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55D245" w14:textId="570CC2F7" w:rsidR="002419C7" w:rsidRDefault="00C978FF">
      <w:r>
        <w:rPr>
          <w:noProof/>
        </w:rPr>
        <w:drawing>
          <wp:anchor distT="0" distB="0" distL="114300" distR="114300" simplePos="0" relativeHeight="251658240" behindDoc="0" locked="0" layoutInCell="1" allowOverlap="1" wp14:anchorId="1FA0668F" wp14:editId="1EB27E76">
            <wp:simplePos x="0" y="0"/>
            <wp:positionH relativeFrom="column">
              <wp:posOffset>-931025</wp:posOffset>
            </wp:positionH>
            <wp:positionV relativeFrom="paragraph">
              <wp:posOffset>-947651</wp:posOffset>
            </wp:positionV>
            <wp:extent cx="7597832" cy="10746900"/>
            <wp:effectExtent l="0" t="0" r="0" b="0"/>
            <wp:wrapNone/>
            <wp:docPr id="779665229" name="Picture 1"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665229" name="Picture 1" descr="A screen shot of a phone&#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09927" cy="10764008"/>
                    </a:xfrm>
                    <a:prstGeom prst="rect">
                      <a:avLst/>
                    </a:prstGeom>
                  </pic:spPr>
                </pic:pic>
              </a:graphicData>
            </a:graphic>
            <wp14:sizeRelH relativeFrom="page">
              <wp14:pctWidth>0</wp14:pctWidth>
            </wp14:sizeRelH>
            <wp14:sizeRelV relativeFrom="page">
              <wp14:pctHeight>0</wp14:pctHeight>
            </wp14:sizeRelV>
          </wp:anchor>
        </w:drawing>
      </w:r>
      <w:r w:rsidR="002D76DC">
        <w:br w:type="page"/>
      </w:r>
    </w:p>
    <w:p w14:paraId="65706D1E" w14:textId="7EEAE281" w:rsidR="002419C7" w:rsidRDefault="00000000">
      <w:pPr>
        <w:spacing w:line="276" w:lineRule="auto"/>
        <w:jc w:val="center"/>
        <w:rPr>
          <w:rFonts w:ascii="Arial" w:eastAsia="Arial" w:hAnsi="Arial" w:cs="Arial"/>
        </w:rPr>
      </w:pPr>
      <w:r>
        <w:rPr>
          <w:rFonts w:ascii="Arial" w:eastAsia="Arial" w:hAnsi="Arial" w:cs="Arial"/>
        </w:rPr>
        <w:lastRenderedPageBreak/>
        <w:t>© 2025</w:t>
      </w:r>
      <w:r w:rsidR="00FF20B7">
        <w:rPr>
          <w:rFonts w:ascii="Arial" w:eastAsia="Arial" w:hAnsi="Arial" w:cs="Arial"/>
        </w:rPr>
        <w:t xml:space="preserve"> YOUR NAME HERE</w:t>
      </w:r>
    </w:p>
    <w:p w14:paraId="2516FFC0" w14:textId="77777777" w:rsidR="002419C7" w:rsidRDefault="002419C7">
      <w:pPr>
        <w:spacing w:line="276" w:lineRule="auto"/>
        <w:rPr>
          <w:rFonts w:ascii="Arial" w:eastAsia="Arial" w:hAnsi="Arial" w:cs="Arial"/>
        </w:rPr>
      </w:pPr>
    </w:p>
    <w:p w14:paraId="7E5E3925" w14:textId="77777777" w:rsidR="002419C7" w:rsidRDefault="002419C7">
      <w:pPr>
        <w:spacing w:line="276" w:lineRule="auto"/>
        <w:jc w:val="center"/>
        <w:rPr>
          <w:rFonts w:ascii="Arial" w:eastAsia="Arial" w:hAnsi="Arial" w:cs="Arial"/>
        </w:rPr>
      </w:pPr>
    </w:p>
    <w:p w14:paraId="7FC33CD2" w14:textId="77777777" w:rsidR="002419C7"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00013237" w14:textId="77777777" w:rsidR="002419C7" w:rsidRDefault="002419C7">
      <w:pPr>
        <w:spacing w:line="276" w:lineRule="auto"/>
        <w:jc w:val="center"/>
        <w:rPr>
          <w:rFonts w:ascii="Arial" w:eastAsia="Arial" w:hAnsi="Arial" w:cs="Arial"/>
        </w:rPr>
      </w:pPr>
    </w:p>
    <w:p w14:paraId="48F00713" w14:textId="77777777" w:rsidR="002419C7"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3B4C4C5B" w14:textId="77777777" w:rsidR="002419C7" w:rsidRDefault="002419C7">
      <w:pPr>
        <w:spacing w:line="276" w:lineRule="auto"/>
        <w:jc w:val="center"/>
        <w:rPr>
          <w:rFonts w:ascii="Arial" w:eastAsia="Arial" w:hAnsi="Arial" w:cs="Arial"/>
        </w:rPr>
      </w:pPr>
    </w:p>
    <w:p w14:paraId="791A0856" w14:textId="77777777" w:rsidR="002419C7"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76BEBDCE" w14:textId="77777777" w:rsidR="002419C7" w:rsidRDefault="002419C7">
      <w:pPr>
        <w:spacing w:line="276" w:lineRule="auto"/>
        <w:jc w:val="center"/>
        <w:rPr>
          <w:rFonts w:ascii="Arial" w:eastAsia="Arial" w:hAnsi="Arial" w:cs="Arial"/>
        </w:rPr>
      </w:pPr>
    </w:p>
    <w:p w14:paraId="0E847DB4" w14:textId="77777777" w:rsidR="002419C7"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0BD70B3B" w14:textId="77777777" w:rsidR="002419C7" w:rsidRDefault="00000000">
      <w:r>
        <w:br w:type="page"/>
      </w:r>
    </w:p>
    <w:p w14:paraId="53D689AF" w14:textId="77777777" w:rsidR="002419C7" w:rsidRDefault="002419C7">
      <w:pPr>
        <w:keepNext/>
        <w:keepLines/>
        <w:pBdr>
          <w:top w:val="nil"/>
          <w:left w:val="nil"/>
          <w:bottom w:val="nil"/>
          <w:right w:val="nil"/>
          <w:between w:val="nil"/>
        </w:pBdr>
        <w:spacing w:before="480" w:line="276" w:lineRule="auto"/>
        <w:rPr>
          <w:b/>
          <w:color w:val="A5A5A5"/>
        </w:rPr>
      </w:pPr>
    </w:p>
    <w:sdt>
      <w:sdtPr>
        <w:rPr>
          <w:rFonts w:ascii="Times New Roman" w:hAnsi="Times New Roman" w:cs="Times New Roman"/>
          <w:b w:val="0"/>
          <w:sz w:val="24"/>
          <w:szCs w:val="24"/>
        </w:rPr>
        <w:id w:val="-1281566708"/>
        <w:docPartObj>
          <w:docPartGallery w:val="Table of Contents"/>
          <w:docPartUnique/>
        </w:docPartObj>
      </w:sdtPr>
      <w:sdtContent>
        <w:p w14:paraId="30831F5C" w14:textId="132AB3D6" w:rsidR="004E2297" w:rsidRDefault="00000000">
          <w:pPr>
            <w:pStyle w:val="TOC2"/>
            <w:rPr>
              <w:rFonts w:eastAsiaTheme="minorEastAsia" w:cstheme="minorBidi"/>
              <w:b w:val="0"/>
              <w:noProof/>
              <w:kern w:val="2"/>
              <w:sz w:val="24"/>
              <w:szCs w:val="24"/>
              <w14:ligatures w14:val="standardContextual"/>
            </w:rPr>
          </w:pPr>
          <w:r>
            <w:fldChar w:fldCharType="begin"/>
          </w:r>
          <w:r>
            <w:instrText xml:space="preserve"> TOC \h \u \z \t "Heading 1,1,Heading 2,2,Heading 3,3,"</w:instrText>
          </w:r>
          <w:r>
            <w:fldChar w:fldCharType="separate"/>
          </w:r>
          <w:hyperlink w:anchor="_Toc210655767" w:history="1">
            <w:r w:rsidR="004E2297" w:rsidRPr="00056AAE">
              <w:rPr>
                <w:rStyle w:val="Hyperlink"/>
                <w:rFonts w:ascii="Arial" w:eastAsia="Arial" w:hAnsi="Arial" w:cs="Arial"/>
                <w:noProof/>
              </w:rPr>
              <w:t>Supercharge Every Prompt. Multiple Every Result.</w:t>
            </w:r>
            <w:r w:rsidR="004E2297">
              <w:rPr>
                <w:noProof/>
                <w:webHidden/>
              </w:rPr>
              <w:tab/>
            </w:r>
            <w:r w:rsidR="004E2297">
              <w:rPr>
                <w:noProof/>
                <w:webHidden/>
              </w:rPr>
              <w:fldChar w:fldCharType="begin"/>
            </w:r>
            <w:r w:rsidR="004E2297">
              <w:rPr>
                <w:noProof/>
                <w:webHidden/>
              </w:rPr>
              <w:instrText xml:space="preserve"> PAGEREF _Toc210655767 \h </w:instrText>
            </w:r>
            <w:r w:rsidR="004E2297">
              <w:rPr>
                <w:noProof/>
                <w:webHidden/>
              </w:rPr>
            </w:r>
            <w:r w:rsidR="004E2297">
              <w:rPr>
                <w:noProof/>
                <w:webHidden/>
              </w:rPr>
              <w:fldChar w:fldCharType="separate"/>
            </w:r>
            <w:r w:rsidR="004E2297">
              <w:rPr>
                <w:noProof/>
                <w:webHidden/>
              </w:rPr>
              <w:t>4</w:t>
            </w:r>
            <w:r w:rsidR="004E2297">
              <w:rPr>
                <w:noProof/>
                <w:webHidden/>
              </w:rPr>
              <w:fldChar w:fldCharType="end"/>
            </w:r>
          </w:hyperlink>
        </w:p>
        <w:p w14:paraId="3156EB5B" w14:textId="41553A38"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68" w:history="1">
            <w:r w:rsidRPr="00056AAE">
              <w:rPr>
                <w:rStyle w:val="Hyperlink"/>
                <w:rFonts w:ascii="Arial" w:eastAsia="Arial" w:hAnsi="Arial" w:cs="Arial"/>
                <w:noProof/>
              </w:rPr>
              <w:t>What Exactly Is a “Power-Up”?</w:t>
            </w:r>
            <w:r>
              <w:rPr>
                <w:noProof/>
                <w:webHidden/>
              </w:rPr>
              <w:tab/>
            </w:r>
            <w:r>
              <w:rPr>
                <w:noProof/>
                <w:webHidden/>
              </w:rPr>
              <w:fldChar w:fldCharType="begin"/>
            </w:r>
            <w:r>
              <w:rPr>
                <w:noProof/>
                <w:webHidden/>
              </w:rPr>
              <w:instrText xml:space="preserve"> PAGEREF _Toc210655768 \h </w:instrText>
            </w:r>
            <w:r>
              <w:rPr>
                <w:noProof/>
                <w:webHidden/>
              </w:rPr>
            </w:r>
            <w:r>
              <w:rPr>
                <w:noProof/>
                <w:webHidden/>
              </w:rPr>
              <w:fldChar w:fldCharType="separate"/>
            </w:r>
            <w:r>
              <w:rPr>
                <w:noProof/>
                <w:webHidden/>
              </w:rPr>
              <w:t>5</w:t>
            </w:r>
            <w:r>
              <w:rPr>
                <w:noProof/>
                <w:webHidden/>
              </w:rPr>
              <w:fldChar w:fldCharType="end"/>
            </w:r>
          </w:hyperlink>
        </w:p>
        <w:p w14:paraId="6E8FE137" w14:textId="7EE9FA2A" w:rsidR="004E2297" w:rsidRDefault="004E2297">
          <w:pPr>
            <w:pStyle w:val="TOC2"/>
            <w:rPr>
              <w:rFonts w:eastAsiaTheme="minorEastAsia" w:cstheme="minorBidi"/>
              <w:b w:val="0"/>
              <w:noProof/>
              <w:kern w:val="2"/>
              <w:sz w:val="24"/>
              <w:szCs w:val="24"/>
              <w14:ligatures w14:val="standardContextual"/>
            </w:rPr>
          </w:pPr>
          <w:hyperlink w:anchor="_Toc210655769" w:history="1">
            <w:r w:rsidRPr="00056AAE">
              <w:rPr>
                <w:rStyle w:val="Hyperlink"/>
                <w:rFonts w:ascii="Arial" w:eastAsia="Arial" w:hAnsi="Arial" w:cs="Arial"/>
                <w:noProof/>
              </w:rPr>
              <w:t>Prompt Enhancers</w:t>
            </w:r>
            <w:r>
              <w:rPr>
                <w:noProof/>
                <w:webHidden/>
              </w:rPr>
              <w:tab/>
            </w:r>
            <w:r>
              <w:rPr>
                <w:noProof/>
                <w:webHidden/>
              </w:rPr>
              <w:fldChar w:fldCharType="begin"/>
            </w:r>
            <w:r>
              <w:rPr>
                <w:noProof/>
                <w:webHidden/>
              </w:rPr>
              <w:instrText xml:space="preserve"> PAGEREF _Toc210655769 \h </w:instrText>
            </w:r>
            <w:r>
              <w:rPr>
                <w:noProof/>
                <w:webHidden/>
              </w:rPr>
            </w:r>
            <w:r>
              <w:rPr>
                <w:noProof/>
                <w:webHidden/>
              </w:rPr>
              <w:fldChar w:fldCharType="separate"/>
            </w:r>
            <w:r>
              <w:rPr>
                <w:noProof/>
                <w:webHidden/>
              </w:rPr>
              <w:t>8</w:t>
            </w:r>
            <w:r>
              <w:rPr>
                <w:noProof/>
                <w:webHidden/>
              </w:rPr>
              <w:fldChar w:fldCharType="end"/>
            </w:r>
          </w:hyperlink>
        </w:p>
        <w:p w14:paraId="7E4260C5" w14:textId="3C9F7FDA"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1" w:history="1">
            <w:r w:rsidRPr="00056AAE">
              <w:rPr>
                <w:rStyle w:val="Hyperlink"/>
                <w:rFonts w:ascii="Arial" w:eastAsia="Arial" w:hAnsi="Arial" w:cs="Arial"/>
                <w:noProof/>
              </w:rPr>
              <w:t>1. Tone Boosters</w:t>
            </w:r>
            <w:r>
              <w:rPr>
                <w:noProof/>
                <w:webHidden/>
              </w:rPr>
              <w:tab/>
            </w:r>
            <w:r>
              <w:rPr>
                <w:noProof/>
                <w:webHidden/>
              </w:rPr>
              <w:fldChar w:fldCharType="begin"/>
            </w:r>
            <w:r>
              <w:rPr>
                <w:noProof/>
                <w:webHidden/>
              </w:rPr>
              <w:instrText xml:space="preserve"> PAGEREF _Toc210655771 \h </w:instrText>
            </w:r>
            <w:r>
              <w:rPr>
                <w:noProof/>
                <w:webHidden/>
              </w:rPr>
            </w:r>
            <w:r>
              <w:rPr>
                <w:noProof/>
                <w:webHidden/>
              </w:rPr>
              <w:fldChar w:fldCharType="separate"/>
            </w:r>
            <w:r>
              <w:rPr>
                <w:noProof/>
                <w:webHidden/>
              </w:rPr>
              <w:t>8</w:t>
            </w:r>
            <w:r>
              <w:rPr>
                <w:noProof/>
                <w:webHidden/>
              </w:rPr>
              <w:fldChar w:fldCharType="end"/>
            </w:r>
          </w:hyperlink>
        </w:p>
        <w:p w14:paraId="5387555C" w14:textId="55E351E1"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2" w:history="1">
            <w:r w:rsidRPr="00056AAE">
              <w:rPr>
                <w:rStyle w:val="Hyperlink"/>
                <w:rFonts w:ascii="Arial" w:eastAsia="Arial" w:hAnsi="Arial" w:cs="Arial"/>
                <w:noProof/>
              </w:rPr>
              <w:t>2. Audience Sharpeners</w:t>
            </w:r>
            <w:r>
              <w:rPr>
                <w:noProof/>
                <w:webHidden/>
              </w:rPr>
              <w:tab/>
            </w:r>
            <w:r>
              <w:rPr>
                <w:noProof/>
                <w:webHidden/>
              </w:rPr>
              <w:fldChar w:fldCharType="begin"/>
            </w:r>
            <w:r>
              <w:rPr>
                <w:noProof/>
                <w:webHidden/>
              </w:rPr>
              <w:instrText xml:space="preserve"> PAGEREF _Toc210655772 \h </w:instrText>
            </w:r>
            <w:r>
              <w:rPr>
                <w:noProof/>
                <w:webHidden/>
              </w:rPr>
            </w:r>
            <w:r>
              <w:rPr>
                <w:noProof/>
                <w:webHidden/>
              </w:rPr>
              <w:fldChar w:fldCharType="separate"/>
            </w:r>
            <w:r>
              <w:rPr>
                <w:noProof/>
                <w:webHidden/>
              </w:rPr>
              <w:t>9</w:t>
            </w:r>
            <w:r>
              <w:rPr>
                <w:noProof/>
                <w:webHidden/>
              </w:rPr>
              <w:fldChar w:fldCharType="end"/>
            </w:r>
          </w:hyperlink>
        </w:p>
        <w:p w14:paraId="09E28490" w14:textId="1961DCD5"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3" w:history="1">
            <w:r w:rsidRPr="00056AAE">
              <w:rPr>
                <w:rStyle w:val="Hyperlink"/>
                <w:rFonts w:ascii="Arial" w:eastAsia="Arial" w:hAnsi="Arial" w:cs="Arial"/>
                <w:noProof/>
              </w:rPr>
              <w:t>3. Depth Expanders</w:t>
            </w:r>
            <w:r>
              <w:rPr>
                <w:noProof/>
                <w:webHidden/>
              </w:rPr>
              <w:tab/>
            </w:r>
            <w:r>
              <w:rPr>
                <w:noProof/>
                <w:webHidden/>
              </w:rPr>
              <w:fldChar w:fldCharType="begin"/>
            </w:r>
            <w:r>
              <w:rPr>
                <w:noProof/>
                <w:webHidden/>
              </w:rPr>
              <w:instrText xml:space="preserve"> PAGEREF _Toc210655773 \h </w:instrText>
            </w:r>
            <w:r>
              <w:rPr>
                <w:noProof/>
                <w:webHidden/>
              </w:rPr>
            </w:r>
            <w:r>
              <w:rPr>
                <w:noProof/>
                <w:webHidden/>
              </w:rPr>
              <w:fldChar w:fldCharType="separate"/>
            </w:r>
            <w:r>
              <w:rPr>
                <w:noProof/>
                <w:webHidden/>
              </w:rPr>
              <w:t>10</w:t>
            </w:r>
            <w:r>
              <w:rPr>
                <w:noProof/>
                <w:webHidden/>
              </w:rPr>
              <w:fldChar w:fldCharType="end"/>
            </w:r>
          </w:hyperlink>
        </w:p>
        <w:p w14:paraId="52044F7E" w14:textId="6C943428"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4" w:history="1">
            <w:r w:rsidRPr="00056AAE">
              <w:rPr>
                <w:rStyle w:val="Hyperlink"/>
                <w:rFonts w:ascii="Arial" w:eastAsia="Arial" w:hAnsi="Arial" w:cs="Arial"/>
                <w:noProof/>
              </w:rPr>
              <w:t>4. Clarity Filters</w:t>
            </w:r>
            <w:r>
              <w:rPr>
                <w:noProof/>
                <w:webHidden/>
              </w:rPr>
              <w:tab/>
            </w:r>
            <w:r>
              <w:rPr>
                <w:noProof/>
                <w:webHidden/>
              </w:rPr>
              <w:fldChar w:fldCharType="begin"/>
            </w:r>
            <w:r>
              <w:rPr>
                <w:noProof/>
                <w:webHidden/>
              </w:rPr>
              <w:instrText xml:space="preserve"> PAGEREF _Toc210655774 \h </w:instrText>
            </w:r>
            <w:r>
              <w:rPr>
                <w:noProof/>
                <w:webHidden/>
              </w:rPr>
            </w:r>
            <w:r>
              <w:rPr>
                <w:noProof/>
                <w:webHidden/>
              </w:rPr>
              <w:fldChar w:fldCharType="separate"/>
            </w:r>
            <w:r>
              <w:rPr>
                <w:noProof/>
                <w:webHidden/>
              </w:rPr>
              <w:t>11</w:t>
            </w:r>
            <w:r>
              <w:rPr>
                <w:noProof/>
                <w:webHidden/>
              </w:rPr>
              <w:fldChar w:fldCharType="end"/>
            </w:r>
          </w:hyperlink>
        </w:p>
        <w:p w14:paraId="0A6A840C" w14:textId="386A64B8"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5" w:history="1">
            <w:r w:rsidRPr="00056AAE">
              <w:rPr>
                <w:rStyle w:val="Hyperlink"/>
                <w:rFonts w:ascii="Arial" w:eastAsia="Arial" w:hAnsi="Arial" w:cs="Arial"/>
                <w:noProof/>
              </w:rPr>
              <w:t>5. Conversion Amplifiers</w:t>
            </w:r>
            <w:r>
              <w:rPr>
                <w:noProof/>
                <w:webHidden/>
              </w:rPr>
              <w:tab/>
            </w:r>
            <w:r>
              <w:rPr>
                <w:noProof/>
                <w:webHidden/>
              </w:rPr>
              <w:fldChar w:fldCharType="begin"/>
            </w:r>
            <w:r>
              <w:rPr>
                <w:noProof/>
                <w:webHidden/>
              </w:rPr>
              <w:instrText xml:space="preserve"> PAGEREF _Toc210655775 \h </w:instrText>
            </w:r>
            <w:r>
              <w:rPr>
                <w:noProof/>
                <w:webHidden/>
              </w:rPr>
            </w:r>
            <w:r>
              <w:rPr>
                <w:noProof/>
                <w:webHidden/>
              </w:rPr>
              <w:fldChar w:fldCharType="separate"/>
            </w:r>
            <w:r>
              <w:rPr>
                <w:noProof/>
                <w:webHidden/>
              </w:rPr>
              <w:t>11</w:t>
            </w:r>
            <w:r>
              <w:rPr>
                <w:noProof/>
                <w:webHidden/>
              </w:rPr>
              <w:fldChar w:fldCharType="end"/>
            </w:r>
          </w:hyperlink>
        </w:p>
        <w:p w14:paraId="335869B9" w14:textId="6A7D3F4A"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6" w:history="1">
            <w:r w:rsidRPr="00056AAE">
              <w:rPr>
                <w:rStyle w:val="Hyperlink"/>
                <w:rFonts w:eastAsia="Arial"/>
                <w:noProof/>
              </w:rPr>
              <w:t>6. Format Shifters</w:t>
            </w:r>
            <w:r>
              <w:rPr>
                <w:noProof/>
                <w:webHidden/>
              </w:rPr>
              <w:tab/>
            </w:r>
            <w:r>
              <w:rPr>
                <w:noProof/>
                <w:webHidden/>
              </w:rPr>
              <w:fldChar w:fldCharType="begin"/>
            </w:r>
            <w:r>
              <w:rPr>
                <w:noProof/>
                <w:webHidden/>
              </w:rPr>
              <w:instrText xml:space="preserve"> PAGEREF _Toc210655776 \h </w:instrText>
            </w:r>
            <w:r>
              <w:rPr>
                <w:noProof/>
                <w:webHidden/>
              </w:rPr>
            </w:r>
            <w:r>
              <w:rPr>
                <w:noProof/>
                <w:webHidden/>
              </w:rPr>
              <w:fldChar w:fldCharType="separate"/>
            </w:r>
            <w:r>
              <w:rPr>
                <w:noProof/>
                <w:webHidden/>
              </w:rPr>
              <w:t>12</w:t>
            </w:r>
            <w:r>
              <w:rPr>
                <w:noProof/>
                <w:webHidden/>
              </w:rPr>
              <w:fldChar w:fldCharType="end"/>
            </w:r>
          </w:hyperlink>
        </w:p>
        <w:p w14:paraId="61DC9BDF" w14:textId="19002798"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7" w:history="1">
            <w:r w:rsidRPr="00056AAE">
              <w:rPr>
                <w:rStyle w:val="Hyperlink"/>
                <w:rFonts w:ascii="Arial" w:eastAsia="Arial" w:hAnsi="Arial" w:cs="Arial"/>
                <w:noProof/>
              </w:rPr>
              <w:t>7. Brand Voice Enhancers</w:t>
            </w:r>
            <w:r>
              <w:rPr>
                <w:noProof/>
                <w:webHidden/>
              </w:rPr>
              <w:tab/>
            </w:r>
            <w:r>
              <w:rPr>
                <w:noProof/>
                <w:webHidden/>
              </w:rPr>
              <w:fldChar w:fldCharType="begin"/>
            </w:r>
            <w:r>
              <w:rPr>
                <w:noProof/>
                <w:webHidden/>
              </w:rPr>
              <w:instrText xml:space="preserve"> PAGEREF _Toc210655777 \h </w:instrText>
            </w:r>
            <w:r>
              <w:rPr>
                <w:noProof/>
                <w:webHidden/>
              </w:rPr>
            </w:r>
            <w:r>
              <w:rPr>
                <w:noProof/>
                <w:webHidden/>
              </w:rPr>
              <w:fldChar w:fldCharType="separate"/>
            </w:r>
            <w:r>
              <w:rPr>
                <w:noProof/>
                <w:webHidden/>
              </w:rPr>
              <w:t>13</w:t>
            </w:r>
            <w:r>
              <w:rPr>
                <w:noProof/>
                <w:webHidden/>
              </w:rPr>
              <w:fldChar w:fldCharType="end"/>
            </w:r>
          </w:hyperlink>
        </w:p>
        <w:p w14:paraId="6754A6A8" w14:textId="46F22AC1"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78" w:history="1">
            <w:r w:rsidRPr="00056AAE">
              <w:rPr>
                <w:rStyle w:val="Hyperlink"/>
                <w:rFonts w:ascii="Arial" w:eastAsia="Arial" w:hAnsi="Arial" w:cs="Arial"/>
                <w:noProof/>
              </w:rPr>
              <w:t xml:space="preserve">Stack Your </w:t>
            </w:r>
            <w:r w:rsidR="004C5A39">
              <w:rPr>
                <w:rStyle w:val="Hyperlink"/>
                <w:rFonts w:ascii="Arial" w:eastAsia="Arial" w:hAnsi="Arial" w:cs="Arial"/>
                <w:noProof/>
              </w:rPr>
              <w:t>Power-Up</w:t>
            </w:r>
            <w:r w:rsidRPr="00056AAE">
              <w:rPr>
                <w:rStyle w:val="Hyperlink"/>
                <w:rFonts w:ascii="Arial" w:eastAsia="Arial" w:hAnsi="Arial" w:cs="Arial"/>
                <w:noProof/>
              </w:rPr>
              <w:t>s</w:t>
            </w:r>
            <w:r>
              <w:rPr>
                <w:noProof/>
                <w:webHidden/>
              </w:rPr>
              <w:tab/>
            </w:r>
            <w:r>
              <w:rPr>
                <w:noProof/>
                <w:webHidden/>
              </w:rPr>
              <w:fldChar w:fldCharType="begin"/>
            </w:r>
            <w:r>
              <w:rPr>
                <w:noProof/>
                <w:webHidden/>
              </w:rPr>
              <w:instrText xml:space="preserve"> PAGEREF _Toc210655778 \h </w:instrText>
            </w:r>
            <w:r>
              <w:rPr>
                <w:noProof/>
                <w:webHidden/>
              </w:rPr>
            </w:r>
            <w:r>
              <w:rPr>
                <w:noProof/>
                <w:webHidden/>
              </w:rPr>
              <w:fldChar w:fldCharType="separate"/>
            </w:r>
            <w:r>
              <w:rPr>
                <w:noProof/>
                <w:webHidden/>
              </w:rPr>
              <w:t>13</w:t>
            </w:r>
            <w:r>
              <w:rPr>
                <w:noProof/>
                <w:webHidden/>
              </w:rPr>
              <w:fldChar w:fldCharType="end"/>
            </w:r>
          </w:hyperlink>
        </w:p>
        <w:p w14:paraId="358A6368" w14:textId="7D1649AD" w:rsidR="004E2297" w:rsidRDefault="004E2297">
          <w:pPr>
            <w:pStyle w:val="TOC2"/>
            <w:rPr>
              <w:rFonts w:eastAsiaTheme="minorEastAsia" w:cstheme="minorBidi"/>
              <w:b w:val="0"/>
              <w:noProof/>
              <w:kern w:val="2"/>
              <w:sz w:val="24"/>
              <w:szCs w:val="24"/>
              <w14:ligatures w14:val="standardContextual"/>
            </w:rPr>
          </w:pPr>
          <w:hyperlink w:anchor="_Toc210655779" w:history="1">
            <w:r w:rsidRPr="00056AAE">
              <w:rPr>
                <w:rStyle w:val="Hyperlink"/>
                <w:rFonts w:ascii="Arial" w:eastAsia="Arial" w:hAnsi="Arial" w:cs="Arial"/>
                <w:noProof/>
              </w:rPr>
              <w:t>Output Optimizers</w:t>
            </w:r>
            <w:r>
              <w:rPr>
                <w:noProof/>
                <w:webHidden/>
              </w:rPr>
              <w:tab/>
            </w:r>
            <w:r>
              <w:rPr>
                <w:noProof/>
                <w:webHidden/>
              </w:rPr>
              <w:fldChar w:fldCharType="begin"/>
            </w:r>
            <w:r>
              <w:rPr>
                <w:noProof/>
                <w:webHidden/>
              </w:rPr>
              <w:instrText xml:space="preserve"> PAGEREF _Toc210655779 \h </w:instrText>
            </w:r>
            <w:r>
              <w:rPr>
                <w:noProof/>
                <w:webHidden/>
              </w:rPr>
            </w:r>
            <w:r>
              <w:rPr>
                <w:noProof/>
                <w:webHidden/>
              </w:rPr>
              <w:fldChar w:fldCharType="separate"/>
            </w:r>
            <w:r>
              <w:rPr>
                <w:noProof/>
                <w:webHidden/>
              </w:rPr>
              <w:t>15</w:t>
            </w:r>
            <w:r>
              <w:rPr>
                <w:noProof/>
                <w:webHidden/>
              </w:rPr>
              <w:fldChar w:fldCharType="end"/>
            </w:r>
          </w:hyperlink>
        </w:p>
        <w:p w14:paraId="19146799" w14:textId="61A2846F"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0" w:history="1">
            <w:r w:rsidRPr="00056AAE">
              <w:rPr>
                <w:rStyle w:val="Hyperlink"/>
                <w:rFonts w:eastAsia="Arial"/>
                <w:noProof/>
              </w:rPr>
              <w:t>1. Refinement Prompts</w:t>
            </w:r>
            <w:r>
              <w:rPr>
                <w:noProof/>
                <w:webHidden/>
              </w:rPr>
              <w:tab/>
            </w:r>
            <w:r>
              <w:rPr>
                <w:noProof/>
                <w:webHidden/>
              </w:rPr>
              <w:fldChar w:fldCharType="begin"/>
            </w:r>
            <w:r>
              <w:rPr>
                <w:noProof/>
                <w:webHidden/>
              </w:rPr>
              <w:instrText xml:space="preserve"> PAGEREF _Toc210655780 \h </w:instrText>
            </w:r>
            <w:r>
              <w:rPr>
                <w:noProof/>
                <w:webHidden/>
              </w:rPr>
            </w:r>
            <w:r>
              <w:rPr>
                <w:noProof/>
                <w:webHidden/>
              </w:rPr>
              <w:fldChar w:fldCharType="separate"/>
            </w:r>
            <w:r>
              <w:rPr>
                <w:noProof/>
                <w:webHidden/>
              </w:rPr>
              <w:t>15</w:t>
            </w:r>
            <w:r>
              <w:rPr>
                <w:noProof/>
                <w:webHidden/>
              </w:rPr>
              <w:fldChar w:fldCharType="end"/>
            </w:r>
          </w:hyperlink>
        </w:p>
        <w:p w14:paraId="3ED711C1" w14:textId="795DBD77"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1" w:history="1">
            <w:r w:rsidRPr="00056AAE">
              <w:rPr>
                <w:rStyle w:val="Hyperlink"/>
                <w:rFonts w:ascii="Arial" w:eastAsia="Arial" w:hAnsi="Arial" w:cs="Arial"/>
                <w:noProof/>
              </w:rPr>
              <w:t>2. Expansion Prompts</w:t>
            </w:r>
            <w:r>
              <w:rPr>
                <w:noProof/>
                <w:webHidden/>
              </w:rPr>
              <w:tab/>
            </w:r>
            <w:r>
              <w:rPr>
                <w:noProof/>
                <w:webHidden/>
              </w:rPr>
              <w:fldChar w:fldCharType="begin"/>
            </w:r>
            <w:r>
              <w:rPr>
                <w:noProof/>
                <w:webHidden/>
              </w:rPr>
              <w:instrText xml:space="preserve"> PAGEREF _Toc210655781 \h </w:instrText>
            </w:r>
            <w:r>
              <w:rPr>
                <w:noProof/>
                <w:webHidden/>
              </w:rPr>
            </w:r>
            <w:r>
              <w:rPr>
                <w:noProof/>
                <w:webHidden/>
              </w:rPr>
              <w:fldChar w:fldCharType="separate"/>
            </w:r>
            <w:r>
              <w:rPr>
                <w:noProof/>
                <w:webHidden/>
              </w:rPr>
              <w:t>16</w:t>
            </w:r>
            <w:r>
              <w:rPr>
                <w:noProof/>
                <w:webHidden/>
              </w:rPr>
              <w:fldChar w:fldCharType="end"/>
            </w:r>
          </w:hyperlink>
        </w:p>
        <w:p w14:paraId="5BD0E34A" w14:textId="089036D7"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2" w:history="1">
            <w:r w:rsidRPr="00056AAE">
              <w:rPr>
                <w:rStyle w:val="Hyperlink"/>
                <w:rFonts w:ascii="Arial" w:eastAsia="Arial" w:hAnsi="Arial" w:cs="Arial"/>
                <w:noProof/>
              </w:rPr>
              <w:t>3. Repurposing Prompts</w:t>
            </w:r>
            <w:r>
              <w:rPr>
                <w:noProof/>
                <w:webHidden/>
              </w:rPr>
              <w:tab/>
            </w:r>
            <w:r>
              <w:rPr>
                <w:noProof/>
                <w:webHidden/>
              </w:rPr>
              <w:fldChar w:fldCharType="begin"/>
            </w:r>
            <w:r>
              <w:rPr>
                <w:noProof/>
                <w:webHidden/>
              </w:rPr>
              <w:instrText xml:space="preserve"> PAGEREF _Toc210655782 \h </w:instrText>
            </w:r>
            <w:r>
              <w:rPr>
                <w:noProof/>
                <w:webHidden/>
              </w:rPr>
            </w:r>
            <w:r>
              <w:rPr>
                <w:noProof/>
                <w:webHidden/>
              </w:rPr>
              <w:fldChar w:fldCharType="separate"/>
            </w:r>
            <w:r>
              <w:rPr>
                <w:noProof/>
                <w:webHidden/>
              </w:rPr>
              <w:t>17</w:t>
            </w:r>
            <w:r>
              <w:rPr>
                <w:noProof/>
                <w:webHidden/>
              </w:rPr>
              <w:fldChar w:fldCharType="end"/>
            </w:r>
          </w:hyperlink>
        </w:p>
        <w:p w14:paraId="77AC8757" w14:textId="201B8E8E"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3" w:history="1">
            <w:r w:rsidRPr="00056AAE">
              <w:rPr>
                <w:rStyle w:val="Hyperlink"/>
                <w:rFonts w:ascii="Arial" w:eastAsia="Arial" w:hAnsi="Arial" w:cs="Arial"/>
                <w:noProof/>
              </w:rPr>
              <w:t>4. Transformation Prompts</w:t>
            </w:r>
            <w:r>
              <w:rPr>
                <w:noProof/>
                <w:webHidden/>
              </w:rPr>
              <w:tab/>
            </w:r>
            <w:r>
              <w:rPr>
                <w:noProof/>
                <w:webHidden/>
              </w:rPr>
              <w:fldChar w:fldCharType="begin"/>
            </w:r>
            <w:r>
              <w:rPr>
                <w:noProof/>
                <w:webHidden/>
              </w:rPr>
              <w:instrText xml:space="preserve"> PAGEREF _Toc210655783 \h </w:instrText>
            </w:r>
            <w:r>
              <w:rPr>
                <w:noProof/>
                <w:webHidden/>
              </w:rPr>
            </w:r>
            <w:r>
              <w:rPr>
                <w:noProof/>
                <w:webHidden/>
              </w:rPr>
              <w:fldChar w:fldCharType="separate"/>
            </w:r>
            <w:r>
              <w:rPr>
                <w:noProof/>
                <w:webHidden/>
              </w:rPr>
              <w:t>18</w:t>
            </w:r>
            <w:r>
              <w:rPr>
                <w:noProof/>
                <w:webHidden/>
              </w:rPr>
              <w:fldChar w:fldCharType="end"/>
            </w:r>
          </w:hyperlink>
        </w:p>
        <w:p w14:paraId="30D0FF4E" w14:textId="01BA3DA2"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4" w:history="1">
            <w:r w:rsidRPr="00056AAE">
              <w:rPr>
                <w:rStyle w:val="Hyperlink"/>
                <w:rFonts w:ascii="Arial" w:eastAsia="Arial" w:hAnsi="Arial" w:cs="Arial"/>
                <w:noProof/>
              </w:rPr>
              <w:t>5. Variation Prompts</w:t>
            </w:r>
            <w:r>
              <w:rPr>
                <w:noProof/>
                <w:webHidden/>
              </w:rPr>
              <w:tab/>
            </w:r>
            <w:r>
              <w:rPr>
                <w:noProof/>
                <w:webHidden/>
              </w:rPr>
              <w:fldChar w:fldCharType="begin"/>
            </w:r>
            <w:r>
              <w:rPr>
                <w:noProof/>
                <w:webHidden/>
              </w:rPr>
              <w:instrText xml:space="preserve"> PAGEREF _Toc210655784 \h </w:instrText>
            </w:r>
            <w:r>
              <w:rPr>
                <w:noProof/>
                <w:webHidden/>
              </w:rPr>
            </w:r>
            <w:r>
              <w:rPr>
                <w:noProof/>
                <w:webHidden/>
              </w:rPr>
              <w:fldChar w:fldCharType="separate"/>
            </w:r>
            <w:r>
              <w:rPr>
                <w:noProof/>
                <w:webHidden/>
              </w:rPr>
              <w:t>18</w:t>
            </w:r>
            <w:r>
              <w:rPr>
                <w:noProof/>
                <w:webHidden/>
              </w:rPr>
              <w:fldChar w:fldCharType="end"/>
            </w:r>
          </w:hyperlink>
        </w:p>
        <w:p w14:paraId="5CDF1FFC" w14:textId="53992BA9"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5" w:history="1">
            <w:r w:rsidRPr="00056AAE">
              <w:rPr>
                <w:rStyle w:val="Hyperlink"/>
                <w:rFonts w:ascii="Arial" w:eastAsia="Arial" w:hAnsi="Arial" w:cs="Arial"/>
                <w:noProof/>
              </w:rPr>
              <w:t>6. Output Expansion Stacking</w:t>
            </w:r>
            <w:r>
              <w:rPr>
                <w:noProof/>
                <w:webHidden/>
              </w:rPr>
              <w:tab/>
            </w:r>
            <w:r>
              <w:rPr>
                <w:noProof/>
                <w:webHidden/>
              </w:rPr>
              <w:fldChar w:fldCharType="begin"/>
            </w:r>
            <w:r>
              <w:rPr>
                <w:noProof/>
                <w:webHidden/>
              </w:rPr>
              <w:instrText xml:space="preserve"> PAGEREF _Toc210655785 \h </w:instrText>
            </w:r>
            <w:r>
              <w:rPr>
                <w:noProof/>
                <w:webHidden/>
              </w:rPr>
            </w:r>
            <w:r>
              <w:rPr>
                <w:noProof/>
                <w:webHidden/>
              </w:rPr>
              <w:fldChar w:fldCharType="separate"/>
            </w:r>
            <w:r>
              <w:rPr>
                <w:noProof/>
                <w:webHidden/>
              </w:rPr>
              <w:t>19</w:t>
            </w:r>
            <w:r>
              <w:rPr>
                <w:noProof/>
                <w:webHidden/>
              </w:rPr>
              <w:fldChar w:fldCharType="end"/>
            </w:r>
          </w:hyperlink>
        </w:p>
        <w:p w14:paraId="76DAFFC7" w14:textId="71C05327"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6" w:history="1">
            <w:r w:rsidRPr="00056AAE">
              <w:rPr>
                <w:rStyle w:val="Hyperlink"/>
                <w:rFonts w:ascii="Arial" w:eastAsia="Arial" w:hAnsi="Arial" w:cs="Arial"/>
                <w:noProof/>
              </w:rPr>
              <w:t>7. Output Improvement Feedback</w:t>
            </w:r>
            <w:r>
              <w:rPr>
                <w:noProof/>
                <w:webHidden/>
              </w:rPr>
              <w:tab/>
            </w:r>
            <w:r>
              <w:rPr>
                <w:noProof/>
                <w:webHidden/>
              </w:rPr>
              <w:fldChar w:fldCharType="begin"/>
            </w:r>
            <w:r>
              <w:rPr>
                <w:noProof/>
                <w:webHidden/>
              </w:rPr>
              <w:instrText xml:space="preserve"> PAGEREF _Toc210655786 \h </w:instrText>
            </w:r>
            <w:r>
              <w:rPr>
                <w:noProof/>
                <w:webHidden/>
              </w:rPr>
            </w:r>
            <w:r>
              <w:rPr>
                <w:noProof/>
                <w:webHidden/>
              </w:rPr>
              <w:fldChar w:fldCharType="separate"/>
            </w:r>
            <w:r>
              <w:rPr>
                <w:noProof/>
                <w:webHidden/>
              </w:rPr>
              <w:t>20</w:t>
            </w:r>
            <w:r>
              <w:rPr>
                <w:noProof/>
                <w:webHidden/>
              </w:rPr>
              <w:fldChar w:fldCharType="end"/>
            </w:r>
          </w:hyperlink>
        </w:p>
        <w:p w14:paraId="4A937173" w14:textId="192801C7"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7" w:history="1">
            <w:r w:rsidR="004C5A39">
              <w:rPr>
                <w:rStyle w:val="Hyperlink"/>
                <w:rFonts w:ascii="Arial" w:eastAsia="Arial" w:hAnsi="Arial" w:cs="Arial"/>
                <w:noProof/>
              </w:rPr>
              <w:t>Power-Up</w:t>
            </w:r>
            <w:r w:rsidRPr="00056AAE">
              <w:rPr>
                <w:rStyle w:val="Hyperlink"/>
                <w:rFonts w:ascii="Arial" w:eastAsia="Arial" w:hAnsi="Arial" w:cs="Arial"/>
                <w:noProof/>
              </w:rPr>
              <w:t xml:space="preserve"> Stack Example: Turning One Prompt into an Entire Campaign</w:t>
            </w:r>
            <w:r>
              <w:rPr>
                <w:noProof/>
                <w:webHidden/>
              </w:rPr>
              <w:tab/>
            </w:r>
            <w:r>
              <w:rPr>
                <w:noProof/>
                <w:webHidden/>
              </w:rPr>
              <w:fldChar w:fldCharType="begin"/>
            </w:r>
            <w:r>
              <w:rPr>
                <w:noProof/>
                <w:webHidden/>
              </w:rPr>
              <w:instrText xml:space="preserve"> PAGEREF _Toc210655787 \h </w:instrText>
            </w:r>
            <w:r>
              <w:rPr>
                <w:noProof/>
                <w:webHidden/>
              </w:rPr>
            </w:r>
            <w:r>
              <w:rPr>
                <w:noProof/>
                <w:webHidden/>
              </w:rPr>
              <w:fldChar w:fldCharType="separate"/>
            </w:r>
            <w:r>
              <w:rPr>
                <w:noProof/>
                <w:webHidden/>
              </w:rPr>
              <w:t>21</w:t>
            </w:r>
            <w:r>
              <w:rPr>
                <w:noProof/>
                <w:webHidden/>
              </w:rPr>
              <w:fldChar w:fldCharType="end"/>
            </w:r>
          </w:hyperlink>
        </w:p>
        <w:p w14:paraId="157421DF" w14:textId="10FB84CD" w:rsidR="004E2297" w:rsidRDefault="004E2297">
          <w:pPr>
            <w:pStyle w:val="TOC2"/>
            <w:rPr>
              <w:rFonts w:eastAsiaTheme="minorEastAsia" w:cstheme="minorBidi"/>
              <w:b w:val="0"/>
              <w:noProof/>
              <w:kern w:val="2"/>
              <w:sz w:val="24"/>
              <w:szCs w:val="24"/>
              <w14:ligatures w14:val="standardContextual"/>
            </w:rPr>
          </w:pPr>
          <w:hyperlink w:anchor="_Toc210655788" w:history="1">
            <w:r w:rsidRPr="00056AAE">
              <w:rPr>
                <w:rStyle w:val="Hyperlink"/>
                <w:rFonts w:ascii="Arial" w:eastAsia="Arial" w:hAnsi="Arial" w:cs="Arial"/>
                <w:noProof/>
              </w:rPr>
              <w:t>Strategic Power-Ups</w:t>
            </w:r>
            <w:r>
              <w:rPr>
                <w:noProof/>
                <w:webHidden/>
              </w:rPr>
              <w:tab/>
            </w:r>
            <w:r>
              <w:rPr>
                <w:noProof/>
                <w:webHidden/>
              </w:rPr>
              <w:fldChar w:fldCharType="begin"/>
            </w:r>
            <w:r>
              <w:rPr>
                <w:noProof/>
                <w:webHidden/>
              </w:rPr>
              <w:instrText xml:space="preserve"> PAGEREF _Toc210655788 \h </w:instrText>
            </w:r>
            <w:r>
              <w:rPr>
                <w:noProof/>
                <w:webHidden/>
              </w:rPr>
            </w:r>
            <w:r>
              <w:rPr>
                <w:noProof/>
                <w:webHidden/>
              </w:rPr>
              <w:fldChar w:fldCharType="separate"/>
            </w:r>
            <w:r>
              <w:rPr>
                <w:noProof/>
                <w:webHidden/>
              </w:rPr>
              <w:t>23</w:t>
            </w:r>
            <w:r>
              <w:rPr>
                <w:noProof/>
                <w:webHidden/>
              </w:rPr>
              <w:fldChar w:fldCharType="end"/>
            </w:r>
          </w:hyperlink>
        </w:p>
        <w:p w14:paraId="23441A5E" w14:textId="542F7254"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89" w:history="1">
            <w:r w:rsidRPr="00056AAE">
              <w:rPr>
                <w:rStyle w:val="Hyperlink"/>
                <w:rFonts w:ascii="Arial" w:eastAsia="Arial" w:hAnsi="Arial" w:cs="Arial"/>
                <w:noProof/>
              </w:rPr>
              <w:t xml:space="preserve">What Are Strategic </w:t>
            </w:r>
            <w:r w:rsidR="004C5A39">
              <w:rPr>
                <w:rStyle w:val="Hyperlink"/>
                <w:rFonts w:ascii="Arial" w:eastAsia="Arial" w:hAnsi="Arial" w:cs="Arial"/>
                <w:noProof/>
              </w:rPr>
              <w:t>Power-Up</w:t>
            </w:r>
            <w:r w:rsidRPr="00056AAE">
              <w:rPr>
                <w:rStyle w:val="Hyperlink"/>
                <w:rFonts w:ascii="Arial" w:eastAsia="Arial" w:hAnsi="Arial" w:cs="Arial"/>
                <w:noProof/>
              </w:rPr>
              <w:t>s?</w:t>
            </w:r>
            <w:r>
              <w:rPr>
                <w:noProof/>
                <w:webHidden/>
              </w:rPr>
              <w:tab/>
            </w:r>
            <w:r>
              <w:rPr>
                <w:noProof/>
                <w:webHidden/>
              </w:rPr>
              <w:fldChar w:fldCharType="begin"/>
            </w:r>
            <w:r>
              <w:rPr>
                <w:noProof/>
                <w:webHidden/>
              </w:rPr>
              <w:instrText xml:space="preserve"> PAGEREF _Toc210655789 \h </w:instrText>
            </w:r>
            <w:r>
              <w:rPr>
                <w:noProof/>
                <w:webHidden/>
              </w:rPr>
            </w:r>
            <w:r>
              <w:rPr>
                <w:noProof/>
                <w:webHidden/>
              </w:rPr>
              <w:fldChar w:fldCharType="separate"/>
            </w:r>
            <w:r>
              <w:rPr>
                <w:noProof/>
                <w:webHidden/>
              </w:rPr>
              <w:t>23</w:t>
            </w:r>
            <w:r>
              <w:rPr>
                <w:noProof/>
                <w:webHidden/>
              </w:rPr>
              <w:fldChar w:fldCharType="end"/>
            </w:r>
          </w:hyperlink>
        </w:p>
        <w:p w14:paraId="06B43E07" w14:textId="2A5BB1C8"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0" w:history="1">
            <w:r w:rsidRPr="00056AAE">
              <w:rPr>
                <w:rStyle w:val="Hyperlink"/>
                <w:rFonts w:ascii="Arial" w:eastAsia="Arial" w:hAnsi="Arial" w:cs="Arial"/>
                <w:noProof/>
              </w:rPr>
              <w:t>1. The Prompt Chain Method</w:t>
            </w:r>
            <w:r>
              <w:rPr>
                <w:noProof/>
                <w:webHidden/>
              </w:rPr>
              <w:tab/>
            </w:r>
            <w:r>
              <w:rPr>
                <w:noProof/>
                <w:webHidden/>
              </w:rPr>
              <w:fldChar w:fldCharType="begin"/>
            </w:r>
            <w:r>
              <w:rPr>
                <w:noProof/>
                <w:webHidden/>
              </w:rPr>
              <w:instrText xml:space="preserve"> PAGEREF _Toc210655790 \h </w:instrText>
            </w:r>
            <w:r>
              <w:rPr>
                <w:noProof/>
                <w:webHidden/>
              </w:rPr>
            </w:r>
            <w:r>
              <w:rPr>
                <w:noProof/>
                <w:webHidden/>
              </w:rPr>
              <w:fldChar w:fldCharType="separate"/>
            </w:r>
            <w:r>
              <w:rPr>
                <w:noProof/>
                <w:webHidden/>
              </w:rPr>
              <w:t>24</w:t>
            </w:r>
            <w:r>
              <w:rPr>
                <w:noProof/>
                <w:webHidden/>
              </w:rPr>
              <w:fldChar w:fldCharType="end"/>
            </w:r>
          </w:hyperlink>
        </w:p>
        <w:p w14:paraId="4BBC36A8" w14:textId="5549168B"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1" w:history="1">
            <w:r w:rsidRPr="00056AAE">
              <w:rPr>
                <w:rStyle w:val="Hyperlink"/>
                <w:rFonts w:ascii="Arial" w:eastAsia="Arial" w:hAnsi="Arial" w:cs="Arial"/>
                <w:noProof/>
              </w:rPr>
              <w:t>2. The Context Injection Method</w:t>
            </w:r>
            <w:r>
              <w:rPr>
                <w:noProof/>
                <w:webHidden/>
              </w:rPr>
              <w:tab/>
            </w:r>
            <w:r>
              <w:rPr>
                <w:noProof/>
                <w:webHidden/>
              </w:rPr>
              <w:fldChar w:fldCharType="begin"/>
            </w:r>
            <w:r>
              <w:rPr>
                <w:noProof/>
                <w:webHidden/>
              </w:rPr>
              <w:instrText xml:space="preserve"> PAGEREF _Toc210655791 \h </w:instrText>
            </w:r>
            <w:r>
              <w:rPr>
                <w:noProof/>
                <w:webHidden/>
              </w:rPr>
            </w:r>
            <w:r>
              <w:rPr>
                <w:noProof/>
                <w:webHidden/>
              </w:rPr>
              <w:fldChar w:fldCharType="separate"/>
            </w:r>
            <w:r>
              <w:rPr>
                <w:noProof/>
                <w:webHidden/>
              </w:rPr>
              <w:t>25</w:t>
            </w:r>
            <w:r>
              <w:rPr>
                <w:noProof/>
                <w:webHidden/>
              </w:rPr>
              <w:fldChar w:fldCharType="end"/>
            </w:r>
          </w:hyperlink>
        </w:p>
        <w:p w14:paraId="0E89BA01" w14:textId="4DE3B8BB"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2" w:history="1">
            <w:r w:rsidRPr="00056AAE">
              <w:rPr>
                <w:rStyle w:val="Hyperlink"/>
                <w:rFonts w:ascii="Arial" w:eastAsia="Arial" w:hAnsi="Arial" w:cs="Arial"/>
                <w:noProof/>
              </w:rPr>
              <w:t>3. The Persona Method</w:t>
            </w:r>
            <w:r>
              <w:rPr>
                <w:noProof/>
                <w:webHidden/>
              </w:rPr>
              <w:tab/>
            </w:r>
            <w:r>
              <w:rPr>
                <w:noProof/>
                <w:webHidden/>
              </w:rPr>
              <w:fldChar w:fldCharType="begin"/>
            </w:r>
            <w:r>
              <w:rPr>
                <w:noProof/>
                <w:webHidden/>
              </w:rPr>
              <w:instrText xml:space="preserve"> PAGEREF _Toc210655792 \h </w:instrText>
            </w:r>
            <w:r>
              <w:rPr>
                <w:noProof/>
                <w:webHidden/>
              </w:rPr>
            </w:r>
            <w:r>
              <w:rPr>
                <w:noProof/>
                <w:webHidden/>
              </w:rPr>
              <w:fldChar w:fldCharType="separate"/>
            </w:r>
            <w:r>
              <w:rPr>
                <w:noProof/>
                <w:webHidden/>
              </w:rPr>
              <w:t>26</w:t>
            </w:r>
            <w:r>
              <w:rPr>
                <w:noProof/>
                <w:webHidden/>
              </w:rPr>
              <w:fldChar w:fldCharType="end"/>
            </w:r>
          </w:hyperlink>
        </w:p>
        <w:p w14:paraId="54B16C36" w14:textId="18313F12"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3" w:history="1">
            <w:r w:rsidRPr="00056AAE">
              <w:rPr>
                <w:rStyle w:val="Hyperlink"/>
                <w:rFonts w:ascii="Arial" w:eastAsia="Arial" w:hAnsi="Arial" w:cs="Arial"/>
                <w:noProof/>
              </w:rPr>
              <w:t>4. The Strategic Sequencing Method</w:t>
            </w:r>
            <w:r>
              <w:rPr>
                <w:noProof/>
                <w:webHidden/>
              </w:rPr>
              <w:tab/>
            </w:r>
            <w:r>
              <w:rPr>
                <w:noProof/>
                <w:webHidden/>
              </w:rPr>
              <w:fldChar w:fldCharType="begin"/>
            </w:r>
            <w:r>
              <w:rPr>
                <w:noProof/>
                <w:webHidden/>
              </w:rPr>
              <w:instrText xml:space="preserve"> PAGEREF _Toc210655793 \h </w:instrText>
            </w:r>
            <w:r>
              <w:rPr>
                <w:noProof/>
                <w:webHidden/>
              </w:rPr>
            </w:r>
            <w:r>
              <w:rPr>
                <w:noProof/>
                <w:webHidden/>
              </w:rPr>
              <w:fldChar w:fldCharType="separate"/>
            </w:r>
            <w:r>
              <w:rPr>
                <w:noProof/>
                <w:webHidden/>
              </w:rPr>
              <w:t>27</w:t>
            </w:r>
            <w:r>
              <w:rPr>
                <w:noProof/>
                <w:webHidden/>
              </w:rPr>
              <w:fldChar w:fldCharType="end"/>
            </w:r>
          </w:hyperlink>
        </w:p>
        <w:p w14:paraId="35914822" w14:textId="1607D855"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4" w:history="1">
            <w:r w:rsidRPr="00056AAE">
              <w:rPr>
                <w:rStyle w:val="Hyperlink"/>
                <w:rFonts w:ascii="Arial" w:eastAsia="Arial" w:hAnsi="Arial" w:cs="Arial"/>
                <w:noProof/>
              </w:rPr>
              <w:t>5. The Reuse &amp; Reference Method</w:t>
            </w:r>
            <w:r>
              <w:rPr>
                <w:noProof/>
                <w:webHidden/>
              </w:rPr>
              <w:tab/>
            </w:r>
            <w:r>
              <w:rPr>
                <w:noProof/>
                <w:webHidden/>
              </w:rPr>
              <w:fldChar w:fldCharType="begin"/>
            </w:r>
            <w:r>
              <w:rPr>
                <w:noProof/>
                <w:webHidden/>
              </w:rPr>
              <w:instrText xml:space="preserve"> PAGEREF _Toc210655794 \h </w:instrText>
            </w:r>
            <w:r>
              <w:rPr>
                <w:noProof/>
                <w:webHidden/>
              </w:rPr>
            </w:r>
            <w:r>
              <w:rPr>
                <w:noProof/>
                <w:webHidden/>
              </w:rPr>
              <w:fldChar w:fldCharType="separate"/>
            </w:r>
            <w:r>
              <w:rPr>
                <w:noProof/>
                <w:webHidden/>
              </w:rPr>
              <w:t>28</w:t>
            </w:r>
            <w:r>
              <w:rPr>
                <w:noProof/>
                <w:webHidden/>
              </w:rPr>
              <w:fldChar w:fldCharType="end"/>
            </w:r>
          </w:hyperlink>
        </w:p>
        <w:p w14:paraId="21890523" w14:textId="79E06DFC"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5" w:history="1">
            <w:r w:rsidRPr="00056AAE">
              <w:rPr>
                <w:rStyle w:val="Hyperlink"/>
                <w:rFonts w:ascii="Arial" w:eastAsia="Arial" w:hAnsi="Arial" w:cs="Arial"/>
                <w:noProof/>
              </w:rPr>
              <w:t>6. The System Builder Method</w:t>
            </w:r>
            <w:r>
              <w:rPr>
                <w:noProof/>
                <w:webHidden/>
              </w:rPr>
              <w:tab/>
            </w:r>
            <w:r>
              <w:rPr>
                <w:noProof/>
                <w:webHidden/>
              </w:rPr>
              <w:fldChar w:fldCharType="begin"/>
            </w:r>
            <w:r>
              <w:rPr>
                <w:noProof/>
                <w:webHidden/>
              </w:rPr>
              <w:instrText xml:space="preserve"> PAGEREF _Toc210655795 \h </w:instrText>
            </w:r>
            <w:r>
              <w:rPr>
                <w:noProof/>
                <w:webHidden/>
              </w:rPr>
            </w:r>
            <w:r>
              <w:rPr>
                <w:noProof/>
                <w:webHidden/>
              </w:rPr>
              <w:fldChar w:fldCharType="separate"/>
            </w:r>
            <w:r>
              <w:rPr>
                <w:noProof/>
                <w:webHidden/>
              </w:rPr>
              <w:t>28</w:t>
            </w:r>
            <w:r>
              <w:rPr>
                <w:noProof/>
                <w:webHidden/>
              </w:rPr>
              <w:fldChar w:fldCharType="end"/>
            </w:r>
          </w:hyperlink>
        </w:p>
        <w:p w14:paraId="2096DFD1" w14:textId="6A3171E8" w:rsidR="004E2297" w:rsidRDefault="004E2297">
          <w:pPr>
            <w:pStyle w:val="TOC3"/>
            <w:tabs>
              <w:tab w:val="right" w:leader="dot" w:pos="9016"/>
            </w:tabs>
            <w:rPr>
              <w:rFonts w:eastAsiaTheme="minorEastAsia" w:cstheme="minorBidi"/>
              <w:noProof/>
              <w:kern w:val="2"/>
              <w:sz w:val="24"/>
              <w:szCs w:val="24"/>
              <w14:ligatures w14:val="standardContextual"/>
            </w:rPr>
          </w:pPr>
          <w:hyperlink w:anchor="_Toc210655796" w:history="1">
            <w:r w:rsidRPr="00056AAE">
              <w:rPr>
                <w:rStyle w:val="Hyperlink"/>
                <w:rFonts w:ascii="Arial" w:eastAsia="Arial" w:hAnsi="Arial" w:cs="Arial"/>
                <w:noProof/>
              </w:rPr>
              <w:t xml:space="preserve">The 360° </w:t>
            </w:r>
            <w:r w:rsidR="004C5A39">
              <w:rPr>
                <w:rStyle w:val="Hyperlink"/>
                <w:rFonts w:ascii="Arial" w:eastAsia="Arial" w:hAnsi="Arial" w:cs="Arial"/>
                <w:noProof/>
              </w:rPr>
              <w:t>Power-Up</w:t>
            </w:r>
            <w:r w:rsidRPr="00056AAE">
              <w:rPr>
                <w:rStyle w:val="Hyperlink"/>
                <w:rFonts w:ascii="Arial" w:eastAsia="Arial" w:hAnsi="Arial" w:cs="Arial"/>
                <w:noProof/>
              </w:rPr>
              <w:t xml:space="preserve"> System</w:t>
            </w:r>
            <w:r>
              <w:rPr>
                <w:noProof/>
                <w:webHidden/>
              </w:rPr>
              <w:tab/>
            </w:r>
            <w:r>
              <w:rPr>
                <w:noProof/>
                <w:webHidden/>
              </w:rPr>
              <w:fldChar w:fldCharType="begin"/>
            </w:r>
            <w:r>
              <w:rPr>
                <w:noProof/>
                <w:webHidden/>
              </w:rPr>
              <w:instrText xml:space="preserve"> PAGEREF _Toc210655796 \h </w:instrText>
            </w:r>
            <w:r>
              <w:rPr>
                <w:noProof/>
                <w:webHidden/>
              </w:rPr>
            </w:r>
            <w:r>
              <w:rPr>
                <w:noProof/>
                <w:webHidden/>
              </w:rPr>
              <w:fldChar w:fldCharType="separate"/>
            </w:r>
            <w:r>
              <w:rPr>
                <w:noProof/>
                <w:webHidden/>
              </w:rPr>
              <w:t>29</w:t>
            </w:r>
            <w:r>
              <w:rPr>
                <w:noProof/>
                <w:webHidden/>
              </w:rPr>
              <w:fldChar w:fldCharType="end"/>
            </w:r>
          </w:hyperlink>
        </w:p>
        <w:p w14:paraId="57150F12" w14:textId="055A1A7B" w:rsidR="004E2297" w:rsidRDefault="004E2297">
          <w:pPr>
            <w:pStyle w:val="TOC2"/>
            <w:rPr>
              <w:rFonts w:eastAsiaTheme="minorEastAsia" w:cstheme="minorBidi"/>
              <w:b w:val="0"/>
              <w:noProof/>
              <w:kern w:val="2"/>
              <w:sz w:val="24"/>
              <w:szCs w:val="24"/>
              <w14:ligatures w14:val="standardContextual"/>
            </w:rPr>
          </w:pPr>
          <w:hyperlink w:anchor="_Toc210655797" w:history="1">
            <w:r w:rsidRPr="00056AAE">
              <w:rPr>
                <w:rStyle w:val="Hyperlink"/>
                <w:rFonts w:ascii="Arial" w:eastAsia="Arial" w:hAnsi="Arial" w:cs="Arial"/>
                <w:noProof/>
              </w:rPr>
              <w:t>Advantage YOU!</w:t>
            </w:r>
            <w:r>
              <w:rPr>
                <w:noProof/>
                <w:webHidden/>
              </w:rPr>
              <w:tab/>
            </w:r>
            <w:r>
              <w:rPr>
                <w:noProof/>
                <w:webHidden/>
              </w:rPr>
              <w:fldChar w:fldCharType="begin"/>
            </w:r>
            <w:r>
              <w:rPr>
                <w:noProof/>
                <w:webHidden/>
              </w:rPr>
              <w:instrText xml:space="preserve"> PAGEREF _Toc210655797 \h </w:instrText>
            </w:r>
            <w:r>
              <w:rPr>
                <w:noProof/>
                <w:webHidden/>
              </w:rPr>
            </w:r>
            <w:r>
              <w:rPr>
                <w:noProof/>
                <w:webHidden/>
              </w:rPr>
              <w:fldChar w:fldCharType="separate"/>
            </w:r>
            <w:r>
              <w:rPr>
                <w:noProof/>
                <w:webHidden/>
              </w:rPr>
              <w:t>31</w:t>
            </w:r>
            <w:r>
              <w:rPr>
                <w:noProof/>
                <w:webHidden/>
              </w:rPr>
              <w:fldChar w:fldCharType="end"/>
            </w:r>
          </w:hyperlink>
        </w:p>
        <w:p w14:paraId="739FFE41" w14:textId="5DEFFD94" w:rsidR="002419C7" w:rsidRDefault="00000000">
          <w:r>
            <w:fldChar w:fldCharType="end"/>
          </w:r>
        </w:p>
      </w:sdtContent>
    </w:sdt>
    <w:p w14:paraId="5BE9F6ED" w14:textId="77777777" w:rsidR="002419C7" w:rsidRDefault="00000000">
      <w:pPr>
        <w:rPr>
          <w:b/>
          <w:sz w:val="48"/>
          <w:szCs w:val="48"/>
        </w:rPr>
      </w:pPr>
      <w:r>
        <w:br w:type="page"/>
      </w:r>
    </w:p>
    <w:p w14:paraId="39B2D0EB" w14:textId="359B293D" w:rsidR="002419C7" w:rsidRDefault="00964994" w:rsidP="00B204F3">
      <w:pPr>
        <w:pStyle w:val="Heading2"/>
        <w:spacing w:line="360" w:lineRule="auto"/>
        <w:jc w:val="center"/>
        <w:rPr>
          <w:rFonts w:ascii="Arial" w:eastAsia="Arial" w:hAnsi="Arial" w:cs="Arial"/>
          <w:sz w:val="48"/>
          <w:szCs w:val="48"/>
        </w:rPr>
      </w:pPr>
      <w:bookmarkStart w:id="0" w:name="_Toc210655767"/>
      <w:r>
        <w:rPr>
          <w:rFonts w:ascii="Arial" w:eastAsia="Arial" w:hAnsi="Arial" w:cs="Arial"/>
          <w:sz w:val="48"/>
          <w:szCs w:val="48"/>
        </w:rPr>
        <w:lastRenderedPageBreak/>
        <w:t>Supercharge Every Prompt. Multiple Every Result.</w:t>
      </w:r>
      <w:bookmarkEnd w:id="0"/>
    </w:p>
    <w:p w14:paraId="1C0593A7" w14:textId="77777777" w:rsidR="002419C7" w:rsidRDefault="002419C7" w:rsidP="00B204F3">
      <w:pPr>
        <w:spacing w:line="360" w:lineRule="auto"/>
        <w:rPr>
          <w:rFonts w:ascii="Arial" w:eastAsia="Arial" w:hAnsi="Arial" w:cs="Arial"/>
        </w:rPr>
      </w:pPr>
    </w:p>
    <w:p w14:paraId="1CFE1DB3" w14:textId="63FD5E46" w:rsidR="002419C7" w:rsidRDefault="00964994" w:rsidP="00B204F3">
      <w:pPr>
        <w:spacing w:line="360" w:lineRule="auto"/>
        <w:jc w:val="center"/>
        <w:rPr>
          <w:rFonts w:ascii="Arial" w:eastAsia="Arial" w:hAnsi="Arial" w:cs="Arial"/>
        </w:rPr>
      </w:pPr>
      <w:r>
        <w:rPr>
          <w:rFonts w:ascii="Arial" w:eastAsia="Arial" w:hAnsi="Arial" w:cs="Arial"/>
          <w:noProof/>
        </w:rPr>
        <w:drawing>
          <wp:inline distT="0" distB="0" distL="0" distR="0" wp14:anchorId="0A168F54" wp14:editId="313216D1">
            <wp:extent cx="1663700" cy="1701800"/>
            <wp:effectExtent l="0" t="0" r="0" b="0"/>
            <wp:docPr id="299000306" name="Picture 2" descr="A red and black button with a black and grey power butt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00306" name="Picture 2" descr="A red and black button with a black and grey power button&#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1663700" cy="1701800"/>
                    </a:xfrm>
                    <a:prstGeom prst="rect">
                      <a:avLst/>
                    </a:prstGeom>
                  </pic:spPr>
                </pic:pic>
              </a:graphicData>
            </a:graphic>
          </wp:inline>
        </w:drawing>
      </w:r>
    </w:p>
    <w:p w14:paraId="5BC62010" w14:textId="77777777" w:rsidR="002419C7" w:rsidRDefault="002419C7" w:rsidP="00B204F3">
      <w:pPr>
        <w:spacing w:line="360" w:lineRule="auto"/>
        <w:rPr>
          <w:rFonts w:ascii="Arial" w:eastAsia="Arial" w:hAnsi="Arial" w:cs="Arial"/>
          <w:sz w:val="10"/>
          <w:szCs w:val="10"/>
        </w:rPr>
      </w:pPr>
    </w:p>
    <w:p w14:paraId="43FD5D57" w14:textId="77777777" w:rsidR="007B57C7" w:rsidRDefault="007B57C7" w:rsidP="00B204F3">
      <w:pPr>
        <w:spacing w:before="240" w:after="240" w:line="360" w:lineRule="auto"/>
        <w:rPr>
          <w:rFonts w:ascii="Arial" w:eastAsia="Arial" w:hAnsi="Arial" w:cs="Arial"/>
          <w:bCs/>
        </w:rPr>
      </w:pPr>
      <w:r w:rsidRPr="007B57C7">
        <w:rPr>
          <w:rFonts w:ascii="Arial" w:eastAsia="Arial" w:hAnsi="Arial" w:cs="Arial"/>
          <w:bCs/>
        </w:rPr>
        <w:t>Let’s be honest</w:t>
      </w:r>
      <w:r>
        <w:rPr>
          <w:rFonts w:ascii="Arial" w:eastAsia="Arial" w:hAnsi="Arial" w:cs="Arial"/>
          <w:bCs/>
        </w:rPr>
        <w:t>…</w:t>
      </w:r>
      <w:r w:rsidRPr="007B57C7">
        <w:rPr>
          <w:rFonts w:ascii="Arial" w:eastAsia="Arial" w:hAnsi="Arial" w:cs="Arial"/>
          <w:bCs/>
        </w:rPr>
        <w:t xml:space="preserve"> AI is </w:t>
      </w:r>
      <w:r w:rsidRPr="007B57C7">
        <w:rPr>
          <w:rFonts w:ascii="Arial" w:eastAsia="Arial" w:hAnsi="Arial" w:cs="Arial"/>
          <w:bCs/>
          <w:i/>
          <w:iCs/>
        </w:rPr>
        <w:t>everywhere</w:t>
      </w:r>
      <w:r w:rsidRPr="007B57C7">
        <w:rPr>
          <w:rFonts w:ascii="Arial" w:eastAsia="Arial" w:hAnsi="Arial" w:cs="Arial"/>
          <w:bCs/>
        </w:rPr>
        <w:t xml:space="preserve"> right now. </w:t>
      </w:r>
    </w:p>
    <w:p w14:paraId="2F68EEDB" w14:textId="3BF869BD" w:rsidR="007B57C7" w:rsidRPr="007B57C7" w:rsidRDefault="007B57C7" w:rsidP="00B204F3">
      <w:pPr>
        <w:spacing w:before="240" w:after="240" w:line="360" w:lineRule="auto"/>
        <w:rPr>
          <w:rFonts w:ascii="Arial" w:eastAsia="Arial" w:hAnsi="Arial" w:cs="Arial"/>
          <w:bCs/>
        </w:rPr>
      </w:pPr>
      <w:r w:rsidRPr="007B57C7">
        <w:rPr>
          <w:rFonts w:ascii="Arial" w:eastAsia="Arial" w:hAnsi="Arial" w:cs="Arial"/>
          <w:bCs/>
        </w:rPr>
        <w:t>You can’t scroll through your feed or open your inbox without seeing someone talking about “ChatGPT hacks” or “AI tools that do everything for you.”</w:t>
      </w:r>
    </w:p>
    <w:p w14:paraId="67A01F39" w14:textId="37C8CFEC" w:rsidR="007B57C7" w:rsidRPr="007B57C7" w:rsidRDefault="007B57C7" w:rsidP="00B204F3">
      <w:pPr>
        <w:spacing w:before="240" w:after="240" w:line="360" w:lineRule="auto"/>
        <w:rPr>
          <w:rFonts w:ascii="Arial" w:eastAsia="Arial" w:hAnsi="Arial" w:cs="Arial"/>
          <w:b/>
        </w:rPr>
      </w:pPr>
      <w:r w:rsidRPr="007B57C7">
        <w:rPr>
          <w:rFonts w:ascii="Arial" w:eastAsia="Arial" w:hAnsi="Arial" w:cs="Arial"/>
          <w:b/>
        </w:rPr>
        <w:t xml:space="preserve">But </w:t>
      </w:r>
      <w:r w:rsidR="00AA30F9">
        <w:rPr>
          <w:rFonts w:ascii="Arial" w:eastAsia="Arial" w:hAnsi="Arial" w:cs="Arial"/>
          <w:b/>
        </w:rPr>
        <w:t>the truth is that most</w:t>
      </w:r>
      <w:r w:rsidRPr="007B57C7">
        <w:rPr>
          <w:rFonts w:ascii="Arial" w:eastAsia="Arial" w:hAnsi="Arial" w:cs="Arial"/>
          <w:b/>
        </w:rPr>
        <w:t xml:space="preserve"> people are still barely scratching the surface of what’s possible.</w:t>
      </w:r>
    </w:p>
    <w:p w14:paraId="04DABB7B" w14:textId="77777777" w:rsidR="007B57C7" w:rsidRDefault="007B57C7" w:rsidP="00B204F3">
      <w:pPr>
        <w:spacing w:before="240" w:after="240" w:line="360" w:lineRule="auto"/>
        <w:rPr>
          <w:rFonts w:ascii="Arial" w:eastAsia="Arial" w:hAnsi="Arial" w:cs="Arial"/>
          <w:bCs/>
        </w:rPr>
      </w:pPr>
      <w:r w:rsidRPr="007B57C7">
        <w:rPr>
          <w:rFonts w:ascii="Arial" w:eastAsia="Arial" w:hAnsi="Arial" w:cs="Arial"/>
          <w:bCs/>
        </w:rPr>
        <w:t>They’re typing in a basic prompt like “write me an email about affiliate marketing,” hitting enter, and taking whatever comes out.</w:t>
      </w:r>
    </w:p>
    <w:p w14:paraId="243174AA" w14:textId="75B7B2D3" w:rsidR="007B57C7" w:rsidRPr="007B57C7" w:rsidRDefault="007B57C7" w:rsidP="00B204F3">
      <w:pPr>
        <w:spacing w:before="240" w:after="240" w:line="360" w:lineRule="auto"/>
        <w:rPr>
          <w:rFonts w:ascii="Arial" w:eastAsia="Arial" w:hAnsi="Arial" w:cs="Arial"/>
          <w:bCs/>
        </w:rPr>
      </w:pPr>
      <w:r w:rsidRPr="007B57C7">
        <w:rPr>
          <w:rFonts w:ascii="Arial" w:eastAsia="Arial" w:hAnsi="Arial" w:cs="Arial"/>
          <w:bCs/>
        </w:rPr>
        <w:t xml:space="preserve">Here’s the great news: because you’re already using </w:t>
      </w:r>
      <w:r>
        <w:rPr>
          <w:rFonts w:ascii="Arial" w:eastAsia="Arial" w:hAnsi="Arial" w:cs="Arial"/>
          <w:bCs/>
        </w:rPr>
        <w:t>our</w:t>
      </w:r>
      <w:r w:rsidRPr="007B57C7">
        <w:rPr>
          <w:rFonts w:ascii="Arial" w:eastAsia="Arial" w:hAnsi="Arial" w:cs="Arial"/>
          <w:bCs/>
        </w:rPr>
        <w:t xml:space="preserve"> </w:t>
      </w:r>
      <w:r w:rsidRPr="007B57C7">
        <w:rPr>
          <w:rFonts w:ascii="Arial" w:eastAsia="Arial" w:hAnsi="Arial" w:cs="Arial"/>
          <w:b/>
          <w:bCs/>
        </w:rPr>
        <w:t>Marketing Kickstarter Pack</w:t>
      </w:r>
      <w:r w:rsidRPr="007B57C7">
        <w:rPr>
          <w:rFonts w:ascii="Arial" w:eastAsia="Arial" w:hAnsi="Arial" w:cs="Arial"/>
          <w:bCs/>
        </w:rPr>
        <w:t>, you’re starting from a much higher level than most AI users.</w:t>
      </w:r>
    </w:p>
    <w:p w14:paraId="18555954" w14:textId="07A91649" w:rsidR="007B57C7" w:rsidRPr="007B57C7" w:rsidRDefault="007B57C7" w:rsidP="00B204F3">
      <w:pPr>
        <w:spacing w:before="240" w:after="240" w:line="360" w:lineRule="auto"/>
        <w:rPr>
          <w:rFonts w:ascii="Arial" w:eastAsia="Arial" w:hAnsi="Arial" w:cs="Arial"/>
          <w:bCs/>
        </w:rPr>
      </w:pPr>
      <w:r w:rsidRPr="007B57C7">
        <w:rPr>
          <w:rFonts w:ascii="Arial" w:eastAsia="Arial" w:hAnsi="Arial" w:cs="Arial"/>
          <w:bCs/>
        </w:rPr>
        <w:t>Those prompts were carefully crafted for marketers</w:t>
      </w:r>
      <w:r>
        <w:rPr>
          <w:rFonts w:ascii="Arial" w:eastAsia="Arial" w:hAnsi="Arial" w:cs="Arial"/>
          <w:bCs/>
        </w:rPr>
        <w:t>…</w:t>
      </w:r>
      <w:r w:rsidRPr="007B57C7">
        <w:rPr>
          <w:rFonts w:ascii="Arial" w:eastAsia="Arial" w:hAnsi="Arial" w:cs="Arial"/>
          <w:bCs/>
        </w:rPr>
        <w:t xml:space="preserve"> not just to “get an answer,” but to deliver </w:t>
      </w:r>
      <w:r w:rsidRPr="007B57C7">
        <w:rPr>
          <w:rFonts w:ascii="Arial" w:eastAsia="Arial" w:hAnsi="Arial" w:cs="Arial"/>
          <w:bCs/>
          <w:i/>
          <w:iCs/>
        </w:rPr>
        <w:t>marketing-ready output</w:t>
      </w:r>
      <w:r w:rsidRPr="007B57C7">
        <w:rPr>
          <w:rFonts w:ascii="Arial" w:eastAsia="Arial" w:hAnsi="Arial" w:cs="Arial"/>
          <w:bCs/>
        </w:rPr>
        <w:t>: ad copy, emails, headlines, hooks, and campaign ideas that sell.</w:t>
      </w:r>
    </w:p>
    <w:p w14:paraId="1D50AE81" w14:textId="10DB6A1D" w:rsidR="007B57C7" w:rsidRPr="007B57C7" w:rsidRDefault="007B57C7" w:rsidP="00B204F3">
      <w:pPr>
        <w:spacing w:before="240" w:after="240" w:line="360" w:lineRule="auto"/>
        <w:rPr>
          <w:rFonts w:ascii="Arial" w:eastAsia="Arial" w:hAnsi="Arial" w:cs="Arial"/>
          <w:bCs/>
        </w:rPr>
      </w:pPr>
      <w:r w:rsidRPr="007B57C7">
        <w:rPr>
          <w:rFonts w:ascii="Arial" w:eastAsia="Arial" w:hAnsi="Arial" w:cs="Arial"/>
          <w:bCs/>
        </w:rPr>
        <w:t>So, when you add a Power</w:t>
      </w:r>
      <w:r>
        <w:rPr>
          <w:rFonts w:ascii="Arial" w:eastAsia="Arial" w:hAnsi="Arial" w:cs="Arial"/>
          <w:bCs/>
        </w:rPr>
        <w:t>-</w:t>
      </w:r>
      <w:r w:rsidRPr="007B57C7">
        <w:rPr>
          <w:rFonts w:ascii="Arial" w:eastAsia="Arial" w:hAnsi="Arial" w:cs="Arial"/>
          <w:bCs/>
        </w:rPr>
        <w:t>Up to one of those, it’s like taking a Ferrari and hitting the sport mode</w:t>
      </w:r>
      <w:r w:rsidR="00AA30F9">
        <w:rPr>
          <w:rFonts w:ascii="Arial" w:eastAsia="Arial" w:hAnsi="Arial" w:cs="Arial"/>
          <w:bCs/>
        </w:rPr>
        <w:t>…</w:t>
      </w:r>
    </w:p>
    <w:p w14:paraId="3B434D2D" w14:textId="45438CD5" w:rsidR="007B57C7" w:rsidRDefault="007B57C7" w:rsidP="00B204F3">
      <w:pPr>
        <w:spacing w:before="240" w:after="240" w:line="360" w:lineRule="auto"/>
        <w:rPr>
          <w:rFonts w:ascii="Arial" w:eastAsia="Arial" w:hAnsi="Arial" w:cs="Arial"/>
          <w:bCs/>
        </w:rPr>
      </w:pPr>
      <w:r w:rsidRPr="007B57C7">
        <w:rPr>
          <w:rFonts w:ascii="Arial" w:eastAsia="Arial" w:hAnsi="Arial" w:cs="Arial"/>
          <w:bCs/>
        </w:rPr>
        <w:t>You’re already in the fast lane</w:t>
      </w:r>
      <w:r>
        <w:rPr>
          <w:rFonts w:ascii="Arial" w:eastAsia="Arial" w:hAnsi="Arial" w:cs="Arial"/>
          <w:bCs/>
        </w:rPr>
        <w:t xml:space="preserve">. The </w:t>
      </w:r>
      <w:r w:rsidRPr="007B57C7">
        <w:rPr>
          <w:rFonts w:ascii="Arial" w:eastAsia="Arial" w:hAnsi="Arial" w:cs="Arial"/>
          <w:bCs/>
        </w:rPr>
        <w:t>Power</w:t>
      </w:r>
      <w:r>
        <w:rPr>
          <w:rFonts w:ascii="Arial" w:eastAsia="Arial" w:hAnsi="Arial" w:cs="Arial"/>
          <w:bCs/>
        </w:rPr>
        <w:t>-</w:t>
      </w:r>
      <w:r w:rsidRPr="007B57C7">
        <w:rPr>
          <w:rFonts w:ascii="Arial" w:eastAsia="Arial" w:hAnsi="Arial" w:cs="Arial"/>
          <w:bCs/>
        </w:rPr>
        <w:t>Ups just open the throttle</w:t>
      </w:r>
      <w:r>
        <w:rPr>
          <w:rFonts w:ascii="Arial" w:eastAsia="Arial" w:hAnsi="Arial" w:cs="Arial"/>
          <w:bCs/>
        </w:rPr>
        <w:t xml:space="preserve">. </w:t>
      </w:r>
      <w:r w:rsidRPr="007B57C7">
        <w:rPr>
          <w:rFonts w:ascii="Arial" w:eastAsia="Arial" w:hAnsi="Arial" w:cs="Arial"/>
          <w:bCs/>
        </w:rPr>
        <w:sym w:font="Wingdings" w:char="F04A"/>
      </w:r>
    </w:p>
    <w:p w14:paraId="7CDDD9AA" w14:textId="2B8851E9" w:rsidR="007B57C7" w:rsidRPr="00AA30F9" w:rsidRDefault="007B57C7" w:rsidP="00B204F3">
      <w:pPr>
        <w:pStyle w:val="Heading3"/>
        <w:spacing w:line="360" w:lineRule="auto"/>
        <w:rPr>
          <w:rFonts w:ascii="Arial" w:eastAsia="Arial" w:hAnsi="Arial" w:cs="Arial"/>
          <w:sz w:val="28"/>
          <w:szCs w:val="28"/>
        </w:rPr>
      </w:pPr>
      <w:bookmarkStart w:id="1" w:name="_Toc210655768"/>
      <w:r w:rsidRPr="00AA30F9">
        <w:rPr>
          <w:rFonts w:ascii="Arial" w:eastAsia="Arial" w:hAnsi="Arial" w:cs="Arial"/>
          <w:sz w:val="28"/>
          <w:szCs w:val="28"/>
        </w:rPr>
        <w:lastRenderedPageBreak/>
        <w:t>What Exactly Is a “Power-Up”?</w:t>
      </w:r>
      <w:bookmarkEnd w:id="1"/>
    </w:p>
    <w:p w14:paraId="65F44D4F" w14:textId="5421B0CC" w:rsidR="007B57C7" w:rsidRPr="007B57C7" w:rsidRDefault="007B57C7" w:rsidP="00B204F3">
      <w:pPr>
        <w:spacing w:before="240" w:after="240" w:line="360" w:lineRule="auto"/>
        <w:rPr>
          <w:rFonts w:ascii="Arial" w:eastAsia="Arial" w:hAnsi="Arial" w:cs="Arial"/>
          <w:bCs/>
        </w:rPr>
      </w:pPr>
      <w:r w:rsidRPr="007B57C7">
        <w:rPr>
          <w:rFonts w:ascii="Arial" w:eastAsia="Arial" w:hAnsi="Arial" w:cs="Arial"/>
          <w:bCs/>
        </w:rPr>
        <w:t>Think of a Power</w:t>
      </w:r>
      <w:r>
        <w:rPr>
          <w:rFonts w:ascii="Arial" w:eastAsia="Arial" w:hAnsi="Arial" w:cs="Arial"/>
          <w:bCs/>
        </w:rPr>
        <w:t>-</w:t>
      </w:r>
      <w:r w:rsidRPr="007B57C7">
        <w:rPr>
          <w:rFonts w:ascii="Arial" w:eastAsia="Arial" w:hAnsi="Arial" w:cs="Arial"/>
          <w:bCs/>
        </w:rPr>
        <w:t xml:space="preserve">Up as a </w:t>
      </w:r>
      <w:r w:rsidRPr="007B57C7">
        <w:rPr>
          <w:rFonts w:ascii="Arial" w:eastAsia="Arial" w:hAnsi="Arial" w:cs="Arial"/>
          <w:bCs/>
          <w:i/>
          <w:iCs/>
        </w:rPr>
        <w:t>strategic enhancement</w:t>
      </w:r>
      <w:r w:rsidRPr="007B57C7">
        <w:rPr>
          <w:rFonts w:ascii="Arial" w:eastAsia="Arial" w:hAnsi="Arial" w:cs="Arial"/>
          <w:bCs/>
        </w:rPr>
        <w:t xml:space="preserve"> you can add to any prompt you already use.</w:t>
      </w:r>
    </w:p>
    <w:p w14:paraId="6846C7F5" w14:textId="7F8480DB" w:rsidR="007B57C7" w:rsidRPr="007B57C7" w:rsidRDefault="007B57C7" w:rsidP="00B204F3">
      <w:pPr>
        <w:spacing w:before="240" w:after="240" w:line="360" w:lineRule="auto"/>
        <w:rPr>
          <w:rFonts w:ascii="Arial" w:eastAsia="Arial" w:hAnsi="Arial" w:cs="Arial"/>
          <w:b/>
        </w:rPr>
      </w:pPr>
      <w:r w:rsidRPr="007B57C7">
        <w:rPr>
          <w:rFonts w:ascii="Arial" w:eastAsia="Arial" w:hAnsi="Arial" w:cs="Arial"/>
          <w:b/>
        </w:rPr>
        <w:t xml:space="preserve">It’s not about starting over, but rather drawing out more depth, detail, and precision from the prompts you already </w:t>
      </w:r>
      <w:r>
        <w:rPr>
          <w:rFonts w:ascii="Arial" w:eastAsia="Arial" w:hAnsi="Arial" w:cs="Arial"/>
          <w:b/>
        </w:rPr>
        <w:t>have.</w:t>
      </w:r>
    </w:p>
    <w:p w14:paraId="7E71F04B" w14:textId="374C655B" w:rsidR="007B57C7" w:rsidRPr="007B57C7" w:rsidRDefault="007B57C7" w:rsidP="00B204F3">
      <w:pPr>
        <w:spacing w:before="240" w:after="240" w:line="360" w:lineRule="auto"/>
        <w:rPr>
          <w:rFonts w:ascii="Arial" w:eastAsia="Arial" w:hAnsi="Arial" w:cs="Arial"/>
          <w:bCs/>
        </w:rPr>
      </w:pPr>
      <w:r>
        <w:rPr>
          <w:rFonts w:ascii="Arial" w:eastAsia="Arial" w:hAnsi="Arial" w:cs="Arial"/>
          <w:bCs/>
        </w:rPr>
        <w:t xml:space="preserve">In short, our </w:t>
      </w:r>
      <w:r w:rsidRPr="007B57C7">
        <w:rPr>
          <w:rFonts w:ascii="Arial" w:eastAsia="Arial" w:hAnsi="Arial" w:cs="Arial"/>
          <w:bCs/>
        </w:rPr>
        <w:t>Power</w:t>
      </w:r>
      <w:r>
        <w:rPr>
          <w:rFonts w:ascii="Arial" w:eastAsia="Arial" w:hAnsi="Arial" w:cs="Arial"/>
          <w:bCs/>
        </w:rPr>
        <w:t>-</w:t>
      </w:r>
      <w:r w:rsidRPr="007B57C7">
        <w:rPr>
          <w:rFonts w:ascii="Arial" w:eastAsia="Arial" w:hAnsi="Arial" w:cs="Arial"/>
          <w:bCs/>
        </w:rPr>
        <w:t>Ups are short additions, clever instructions</w:t>
      </w:r>
      <w:r>
        <w:rPr>
          <w:rFonts w:ascii="Arial" w:eastAsia="Arial" w:hAnsi="Arial" w:cs="Arial"/>
          <w:bCs/>
        </w:rPr>
        <w:t xml:space="preserve"> and</w:t>
      </w:r>
      <w:r w:rsidRPr="007B57C7">
        <w:rPr>
          <w:rFonts w:ascii="Arial" w:eastAsia="Arial" w:hAnsi="Arial" w:cs="Arial"/>
          <w:bCs/>
        </w:rPr>
        <w:t xml:space="preserve"> advanced tweaks that make the AI go beyond surface-level answers.</w:t>
      </w:r>
    </w:p>
    <w:p w14:paraId="030D2853" w14:textId="52A903D4" w:rsidR="007B57C7" w:rsidRDefault="007B57C7" w:rsidP="00B204F3">
      <w:pPr>
        <w:spacing w:before="240" w:after="240" w:line="360" w:lineRule="auto"/>
        <w:rPr>
          <w:rFonts w:ascii="Arial" w:eastAsia="Arial" w:hAnsi="Arial" w:cs="Arial"/>
          <w:bCs/>
        </w:rPr>
      </w:pPr>
      <w:r w:rsidRPr="007B57C7">
        <w:rPr>
          <w:rFonts w:ascii="Arial" w:eastAsia="Arial" w:hAnsi="Arial" w:cs="Arial"/>
          <w:bCs/>
        </w:rPr>
        <w:t>They help you:</w:t>
      </w:r>
    </w:p>
    <w:p w14:paraId="23842B31" w14:textId="77777777" w:rsidR="007B57C7" w:rsidRDefault="007B57C7" w:rsidP="00B204F3">
      <w:pPr>
        <w:pStyle w:val="ListParagraph"/>
        <w:numPr>
          <w:ilvl w:val="0"/>
          <w:numId w:val="237"/>
        </w:numPr>
        <w:spacing w:before="240" w:after="240" w:line="360" w:lineRule="auto"/>
        <w:rPr>
          <w:rFonts w:ascii="Arial" w:eastAsia="Arial" w:hAnsi="Arial" w:cs="Arial"/>
          <w:bCs/>
        </w:rPr>
      </w:pPr>
      <w:r w:rsidRPr="007B57C7">
        <w:rPr>
          <w:rFonts w:ascii="Arial" w:eastAsia="Arial" w:hAnsi="Arial" w:cs="Arial"/>
          <w:bCs/>
        </w:rPr>
        <w:t>Get more tailored, brand-accurate results.</w:t>
      </w:r>
    </w:p>
    <w:p w14:paraId="433E845F" w14:textId="77777777" w:rsidR="007B57C7" w:rsidRDefault="007B57C7" w:rsidP="00B204F3">
      <w:pPr>
        <w:pStyle w:val="ListParagraph"/>
        <w:numPr>
          <w:ilvl w:val="0"/>
          <w:numId w:val="237"/>
        </w:numPr>
        <w:spacing w:before="240" w:after="240" w:line="360" w:lineRule="auto"/>
        <w:rPr>
          <w:rFonts w:ascii="Arial" w:eastAsia="Arial" w:hAnsi="Arial" w:cs="Arial"/>
          <w:bCs/>
        </w:rPr>
      </w:pPr>
      <w:r w:rsidRPr="007B57C7">
        <w:rPr>
          <w:rFonts w:ascii="Arial" w:eastAsia="Arial" w:hAnsi="Arial" w:cs="Arial"/>
          <w:bCs/>
        </w:rPr>
        <w:t>Adapt the same prompt to different audiences or offers.</w:t>
      </w:r>
    </w:p>
    <w:p w14:paraId="0BBFB223" w14:textId="77777777" w:rsidR="007B57C7" w:rsidRDefault="007B57C7" w:rsidP="00B204F3">
      <w:pPr>
        <w:pStyle w:val="ListParagraph"/>
        <w:numPr>
          <w:ilvl w:val="0"/>
          <w:numId w:val="237"/>
        </w:numPr>
        <w:spacing w:before="240" w:after="240" w:line="360" w:lineRule="auto"/>
        <w:rPr>
          <w:rFonts w:ascii="Arial" w:eastAsia="Arial" w:hAnsi="Arial" w:cs="Arial"/>
          <w:bCs/>
        </w:rPr>
      </w:pPr>
      <w:r w:rsidRPr="007B57C7">
        <w:rPr>
          <w:rFonts w:ascii="Arial" w:eastAsia="Arial" w:hAnsi="Arial" w:cs="Arial"/>
          <w:bCs/>
        </w:rPr>
        <w:t>Control the voice, tone, or structure of the output.</w:t>
      </w:r>
    </w:p>
    <w:p w14:paraId="741C7BD5" w14:textId="69B6253E" w:rsidR="007B57C7" w:rsidRPr="007B57C7" w:rsidRDefault="007B57C7" w:rsidP="00B204F3">
      <w:pPr>
        <w:pStyle w:val="ListParagraph"/>
        <w:numPr>
          <w:ilvl w:val="0"/>
          <w:numId w:val="237"/>
        </w:numPr>
        <w:spacing w:before="240" w:after="240" w:line="360" w:lineRule="auto"/>
        <w:rPr>
          <w:rFonts w:ascii="Arial" w:eastAsia="Arial" w:hAnsi="Arial" w:cs="Arial"/>
          <w:bCs/>
        </w:rPr>
      </w:pPr>
      <w:r w:rsidRPr="007B57C7">
        <w:rPr>
          <w:rFonts w:ascii="Arial" w:eastAsia="Arial" w:hAnsi="Arial" w:cs="Arial"/>
          <w:bCs/>
        </w:rPr>
        <w:t>Extract new ideas or angles from an existing prompt.</w:t>
      </w:r>
    </w:p>
    <w:p w14:paraId="6D286E00" w14:textId="4310DCCD" w:rsidR="00AA30F9" w:rsidRDefault="00AA30F9" w:rsidP="00B204F3">
      <w:pPr>
        <w:spacing w:before="240" w:after="240" w:line="360" w:lineRule="auto"/>
        <w:rPr>
          <w:rFonts w:ascii="Arial" w:eastAsia="Arial" w:hAnsi="Arial" w:cs="Arial"/>
          <w:b/>
        </w:rPr>
      </w:pPr>
      <w:r>
        <w:rPr>
          <w:rFonts w:ascii="Arial" w:eastAsia="Arial" w:hAnsi="Arial" w:cs="Arial"/>
          <w:b/>
        </w:rPr>
        <w:t>Let’s just say the</w:t>
      </w:r>
      <w:r w:rsidR="007B57C7" w:rsidRPr="007B57C7">
        <w:rPr>
          <w:rFonts w:ascii="Arial" w:eastAsia="Arial" w:hAnsi="Arial" w:cs="Arial"/>
          <w:b/>
        </w:rPr>
        <w:t xml:space="preserve"> Power-Ups let you squeeze more juice from every prompt without adding more complexity</w:t>
      </w:r>
      <w:r>
        <w:rPr>
          <w:rFonts w:ascii="Arial" w:eastAsia="Arial" w:hAnsi="Arial" w:cs="Arial"/>
          <w:b/>
        </w:rPr>
        <w:t>!</w:t>
      </w:r>
    </w:p>
    <w:p w14:paraId="1D10FB62" w14:textId="77E3E013" w:rsidR="00AA30F9" w:rsidRDefault="00AA30F9" w:rsidP="00B204F3">
      <w:pPr>
        <w:pBdr>
          <w:bottom w:val="single" w:sz="6" w:space="1" w:color="auto"/>
        </w:pBdr>
        <w:spacing w:before="240" w:after="240" w:line="360" w:lineRule="auto"/>
        <w:rPr>
          <w:rFonts w:ascii="Arial" w:eastAsia="Arial" w:hAnsi="Arial" w:cs="Arial"/>
          <w:bCs/>
        </w:rPr>
      </w:pPr>
      <w:r>
        <w:rPr>
          <w:rFonts w:ascii="Arial" w:eastAsia="Arial" w:hAnsi="Arial" w:cs="Arial"/>
          <w:bCs/>
        </w:rPr>
        <w:t>And here’s how it works:</w:t>
      </w:r>
    </w:p>
    <w:p w14:paraId="32137BEE" w14:textId="77777777" w:rsidR="00AA30F9" w:rsidRPr="00AA30F9" w:rsidRDefault="00AA30F9" w:rsidP="00B204F3">
      <w:pPr>
        <w:pBdr>
          <w:bottom w:val="single" w:sz="6" w:space="1" w:color="auto"/>
        </w:pBdr>
        <w:spacing w:before="240" w:after="240" w:line="360" w:lineRule="auto"/>
        <w:rPr>
          <w:rFonts w:ascii="Arial" w:eastAsia="Arial" w:hAnsi="Arial" w:cs="Arial"/>
          <w:bCs/>
          <w:sz w:val="10"/>
          <w:szCs w:val="10"/>
        </w:rPr>
      </w:pPr>
    </w:p>
    <w:p w14:paraId="3772CA93" w14:textId="6DE248D5" w:rsidR="00EF1D2D" w:rsidRPr="00EF1D2D" w:rsidRDefault="00EF1D2D" w:rsidP="00B204F3">
      <w:pPr>
        <w:pBdr>
          <w:bottom w:val="single" w:sz="6" w:space="1" w:color="auto"/>
        </w:pBdr>
        <w:spacing w:before="240" w:after="240" w:line="360" w:lineRule="auto"/>
        <w:rPr>
          <w:rFonts w:ascii="Arial" w:eastAsia="Arial" w:hAnsi="Arial" w:cs="Arial"/>
          <w:bCs/>
        </w:rPr>
      </w:pPr>
      <w:r w:rsidRPr="00EF1D2D">
        <w:rPr>
          <w:rFonts w:ascii="Arial" w:eastAsia="Arial" w:hAnsi="Arial" w:cs="Arial"/>
          <w:b/>
          <w:bCs/>
        </w:rPr>
        <w:t>STEP 1: Choose a Strong Base Prompt</w:t>
      </w:r>
    </w:p>
    <w:p w14:paraId="49D23B00" w14:textId="12715DDA"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 xml:space="preserve">Start with </w:t>
      </w:r>
      <w:r>
        <w:rPr>
          <w:rFonts w:ascii="Arial" w:eastAsia="Arial" w:hAnsi="Arial" w:cs="Arial"/>
          <w:bCs/>
        </w:rPr>
        <w:t>any prompt you already have.</w:t>
      </w:r>
    </w:p>
    <w:p w14:paraId="212E416C" w14:textId="7777777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Example:</w:t>
      </w:r>
    </w:p>
    <w:p w14:paraId="06909E96" w14:textId="7777777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“Create a 7-day email sequence that builds curiosity about my upcoming digital course and positions me as a trusted expert.”</w:t>
      </w:r>
    </w:p>
    <w:p w14:paraId="75208581" w14:textId="042A504C" w:rsidR="00EF1D2D" w:rsidRDefault="00EF1D2D" w:rsidP="00B204F3">
      <w:pPr>
        <w:spacing w:before="240" w:after="240" w:line="360" w:lineRule="auto"/>
        <w:rPr>
          <w:rFonts w:ascii="Arial" w:eastAsia="Arial" w:hAnsi="Arial" w:cs="Arial"/>
          <w:bCs/>
        </w:rPr>
      </w:pPr>
      <w:r w:rsidRPr="00EF1D2D">
        <w:rPr>
          <w:rFonts w:ascii="Arial" w:eastAsia="Arial" w:hAnsi="Arial" w:cs="Arial"/>
          <w:bCs/>
        </w:rPr>
        <w:t>That’s already a solid, detailed prompt</w:t>
      </w:r>
      <w:r>
        <w:rPr>
          <w:rFonts w:ascii="Arial" w:eastAsia="Arial" w:hAnsi="Arial" w:cs="Arial"/>
          <w:bCs/>
        </w:rPr>
        <w:t>…</w:t>
      </w:r>
      <w:r w:rsidRPr="00EF1D2D">
        <w:rPr>
          <w:rFonts w:ascii="Arial" w:eastAsia="Arial" w:hAnsi="Arial" w:cs="Arial"/>
          <w:bCs/>
        </w:rPr>
        <w:t xml:space="preserve"> </w:t>
      </w:r>
      <w:r>
        <w:rPr>
          <w:rFonts w:ascii="Arial" w:eastAsia="Arial" w:hAnsi="Arial" w:cs="Arial"/>
          <w:bCs/>
        </w:rPr>
        <w:t>T</w:t>
      </w:r>
      <w:r w:rsidRPr="00EF1D2D">
        <w:rPr>
          <w:rFonts w:ascii="Arial" w:eastAsia="Arial" w:hAnsi="Arial" w:cs="Arial"/>
          <w:bCs/>
        </w:rPr>
        <w:t>he kind that produces a strong result right out of the gate.</w:t>
      </w:r>
    </w:p>
    <w:p w14:paraId="3A18966E" w14:textId="716FE1CF" w:rsidR="00EF1D2D" w:rsidRPr="00EF1D2D" w:rsidRDefault="00EF1D2D" w:rsidP="00B204F3">
      <w:pPr>
        <w:spacing w:before="240" w:after="240" w:line="360" w:lineRule="auto"/>
        <w:rPr>
          <w:rFonts w:ascii="Arial" w:eastAsia="Arial" w:hAnsi="Arial" w:cs="Arial"/>
          <w:b/>
        </w:rPr>
      </w:pPr>
      <w:r w:rsidRPr="00EF1D2D">
        <w:rPr>
          <w:rFonts w:ascii="Arial" w:eastAsia="Arial" w:hAnsi="Arial" w:cs="Arial"/>
          <w:b/>
        </w:rPr>
        <w:t xml:space="preserve">But it can be better. </w:t>
      </w:r>
      <w:r w:rsidRPr="00EF1D2D">
        <w:rPr>
          <w:rFonts w:ascii="Arial" w:eastAsia="Arial" w:hAnsi="Arial" w:cs="Arial"/>
          <w:b/>
        </w:rPr>
        <w:sym w:font="Wingdings" w:char="F04A"/>
      </w:r>
    </w:p>
    <w:p w14:paraId="53E7B515" w14:textId="77777777" w:rsidR="00B204F3" w:rsidRDefault="00EF1D2D" w:rsidP="00B204F3">
      <w:pPr>
        <w:pBdr>
          <w:bottom w:val="single" w:sz="6" w:space="1" w:color="auto"/>
        </w:pBdr>
        <w:spacing w:before="240" w:after="240" w:line="360" w:lineRule="auto"/>
        <w:rPr>
          <w:rFonts w:ascii="Arial" w:eastAsia="Arial" w:hAnsi="Arial" w:cs="Arial"/>
          <w:bCs/>
        </w:rPr>
      </w:pPr>
      <w:r w:rsidRPr="00EF1D2D">
        <w:rPr>
          <w:rFonts w:ascii="Arial" w:eastAsia="Arial" w:hAnsi="Arial" w:cs="Arial"/>
          <w:bCs/>
        </w:rPr>
        <w:lastRenderedPageBreak/>
        <w:t xml:space="preserve">Now, instead of rewriting it or adding unnecessary fluff, you’ll simply </w:t>
      </w:r>
      <w:r w:rsidRPr="00EF1D2D">
        <w:rPr>
          <w:rFonts w:ascii="Arial" w:eastAsia="Arial" w:hAnsi="Arial" w:cs="Arial"/>
          <w:bCs/>
          <w:i/>
          <w:iCs/>
        </w:rPr>
        <w:t>layer in precision</w:t>
      </w:r>
      <w:r w:rsidRPr="00EF1D2D">
        <w:rPr>
          <w:rFonts w:ascii="Arial" w:eastAsia="Arial" w:hAnsi="Arial" w:cs="Arial"/>
          <w:bCs/>
        </w:rPr>
        <w:t xml:space="preserve"> using Power</w:t>
      </w:r>
      <w:r>
        <w:rPr>
          <w:rFonts w:ascii="Arial" w:eastAsia="Arial" w:hAnsi="Arial" w:cs="Arial"/>
          <w:bCs/>
        </w:rPr>
        <w:t>-</w:t>
      </w:r>
      <w:r w:rsidRPr="00EF1D2D">
        <w:rPr>
          <w:rFonts w:ascii="Arial" w:eastAsia="Arial" w:hAnsi="Arial" w:cs="Arial"/>
          <w:bCs/>
        </w:rPr>
        <w:t>Ups</w:t>
      </w:r>
      <w:r w:rsidR="00B204F3">
        <w:rPr>
          <w:rFonts w:ascii="Arial" w:eastAsia="Arial" w:hAnsi="Arial" w:cs="Arial"/>
          <w:bCs/>
        </w:rPr>
        <w:t>.</w:t>
      </w:r>
    </w:p>
    <w:p w14:paraId="480BB5B7" w14:textId="77777777" w:rsidR="00AA30F9" w:rsidRPr="00AA30F9" w:rsidRDefault="00AA30F9" w:rsidP="00B204F3">
      <w:pPr>
        <w:pBdr>
          <w:bottom w:val="single" w:sz="6" w:space="1" w:color="auto"/>
        </w:pBdr>
        <w:spacing w:before="240" w:after="240" w:line="360" w:lineRule="auto"/>
        <w:rPr>
          <w:rFonts w:ascii="Arial" w:eastAsia="Arial" w:hAnsi="Arial" w:cs="Arial"/>
          <w:bCs/>
          <w:sz w:val="10"/>
          <w:szCs w:val="10"/>
        </w:rPr>
      </w:pPr>
    </w:p>
    <w:p w14:paraId="2C4C4842" w14:textId="5C2A0AA8" w:rsidR="00EF1D2D" w:rsidRPr="00EF1D2D" w:rsidRDefault="00EF1D2D" w:rsidP="00B204F3">
      <w:pPr>
        <w:pBdr>
          <w:bottom w:val="single" w:sz="6" w:space="1" w:color="auto"/>
        </w:pBdr>
        <w:spacing w:before="240" w:after="240" w:line="360" w:lineRule="auto"/>
        <w:rPr>
          <w:rFonts w:ascii="Arial" w:eastAsia="Arial" w:hAnsi="Arial" w:cs="Arial"/>
          <w:bCs/>
        </w:rPr>
      </w:pPr>
      <w:r w:rsidRPr="00EF1D2D">
        <w:rPr>
          <w:rFonts w:ascii="Arial" w:eastAsia="Arial" w:hAnsi="Arial" w:cs="Arial"/>
          <w:b/>
          <w:bCs/>
        </w:rPr>
        <w:t>STEP 2: Add a Power</w:t>
      </w:r>
      <w:r>
        <w:rPr>
          <w:rFonts w:ascii="Arial" w:eastAsia="Arial" w:hAnsi="Arial" w:cs="Arial"/>
          <w:b/>
          <w:bCs/>
        </w:rPr>
        <w:t>-</w:t>
      </w:r>
      <w:r w:rsidRPr="00EF1D2D">
        <w:rPr>
          <w:rFonts w:ascii="Arial" w:eastAsia="Arial" w:hAnsi="Arial" w:cs="Arial"/>
          <w:b/>
          <w:bCs/>
        </w:rPr>
        <w:t>Up to Refine or Extend</w:t>
      </w:r>
    </w:p>
    <w:p w14:paraId="057CCFCA" w14:textId="7777777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This is where the fun begins.</w:t>
      </w:r>
    </w:p>
    <w:p w14:paraId="203C3A9F" w14:textId="747DB983"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Power</w:t>
      </w:r>
      <w:r>
        <w:rPr>
          <w:rFonts w:ascii="Arial" w:eastAsia="Arial" w:hAnsi="Arial" w:cs="Arial"/>
          <w:bCs/>
        </w:rPr>
        <w:t>-</w:t>
      </w:r>
      <w:r w:rsidRPr="00EF1D2D">
        <w:rPr>
          <w:rFonts w:ascii="Arial" w:eastAsia="Arial" w:hAnsi="Arial" w:cs="Arial"/>
          <w:bCs/>
        </w:rPr>
        <w:t xml:space="preserve">Ups let you </w:t>
      </w:r>
      <w:r w:rsidRPr="00EF1D2D">
        <w:rPr>
          <w:rFonts w:ascii="Arial" w:eastAsia="Arial" w:hAnsi="Arial" w:cs="Arial"/>
          <w:b/>
          <w:bCs/>
        </w:rPr>
        <w:t>steer</w:t>
      </w:r>
      <w:r w:rsidRPr="00EF1D2D">
        <w:rPr>
          <w:rFonts w:ascii="Arial" w:eastAsia="Arial" w:hAnsi="Arial" w:cs="Arial"/>
          <w:bCs/>
        </w:rPr>
        <w:t xml:space="preserve"> the output in a new direction without losing the strength of the original prompt.</w:t>
      </w:r>
    </w:p>
    <w:p w14:paraId="41A1AF1E" w14:textId="7777777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For example:</w:t>
      </w:r>
    </w:p>
    <w:p w14:paraId="72C7E511" w14:textId="62D025AC" w:rsidR="00EF1D2D" w:rsidRPr="00AA30F9" w:rsidRDefault="00EF1D2D" w:rsidP="00AA30F9">
      <w:pPr>
        <w:pStyle w:val="ListParagraph"/>
        <w:numPr>
          <w:ilvl w:val="0"/>
          <w:numId w:val="247"/>
        </w:numPr>
        <w:spacing w:before="240" w:after="240" w:line="360" w:lineRule="auto"/>
        <w:rPr>
          <w:rFonts w:ascii="Arial" w:eastAsia="Arial" w:hAnsi="Arial" w:cs="Arial"/>
          <w:bCs/>
        </w:rPr>
      </w:pPr>
      <w:r w:rsidRPr="00AA30F9">
        <w:rPr>
          <w:rFonts w:ascii="Arial" w:eastAsia="Arial" w:hAnsi="Arial" w:cs="Arial"/>
          <w:b/>
          <w:bCs/>
        </w:rPr>
        <w:t>Style Power-Ups:</w:t>
      </w:r>
    </w:p>
    <w:p w14:paraId="79ABAED7" w14:textId="77777777" w:rsidR="00EF1D2D" w:rsidRDefault="00EF1D2D" w:rsidP="00AA30F9">
      <w:pPr>
        <w:pStyle w:val="ListParagraph"/>
        <w:spacing w:before="240" w:after="240" w:line="360" w:lineRule="auto"/>
        <w:rPr>
          <w:rFonts w:ascii="Arial" w:eastAsia="Arial" w:hAnsi="Arial" w:cs="Arial"/>
          <w:bCs/>
        </w:rPr>
      </w:pPr>
      <w:r w:rsidRPr="00AA30F9">
        <w:rPr>
          <w:rFonts w:ascii="Arial" w:eastAsia="Arial" w:hAnsi="Arial" w:cs="Arial"/>
          <w:bCs/>
        </w:rPr>
        <w:t>“Make this sound more conversational and story-driven, like a top affiliate giving insider tips.”</w:t>
      </w:r>
    </w:p>
    <w:p w14:paraId="7F55B28F" w14:textId="77777777" w:rsidR="00AA30F9" w:rsidRPr="00AA30F9" w:rsidRDefault="00AA30F9" w:rsidP="00AA30F9">
      <w:pPr>
        <w:pStyle w:val="ListParagraph"/>
        <w:spacing w:before="240" w:after="240" w:line="360" w:lineRule="auto"/>
        <w:rPr>
          <w:rFonts w:ascii="Arial" w:eastAsia="Arial" w:hAnsi="Arial" w:cs="Arial"/>
          <w:bCs/>
          <w:sz w:val="10"/>
          <w:szCs w:val="10"/>
        </w:rPr>
      </w:pPr>
    </w:p>
    <w:p w14:paraId="4A5F5D13" w14:textId="5B36DD2E" w:rsidR="00EF1D2D" w:rsidRPr="00AA30F9" w:rsidRDefault="00EF1D2D" w:rsidP="00AA30F9">
      <w:pPr>
        <w:pStyle w:val="ListParagraph"/>
        <w:numPr>
          <w:ilvl w:val="0"/>
          <w:numId w:val="247"/>
        </w:numPr>
        <w:spacing w:before="240" w:after="240" w:line="360" w:lineRule="auto"/>
        <w:rPr>
          <w:rFonts w:ascii="Arial" w:eastAsia="Arial" w:hAnsi="Arial" w:cs="Arial"/>
          <w:bCs/>
        </w:rPr>
      </w:pPr>
      <w:r w:rsidRPr="00AA30F9">
        <w:rPr>
          <w:rFonts w:ascii="Arial" w:eastAsia="Arial" w:hAnsi="Arial" w:cs="Arial"/>
          <w:b/>
          <w:bCs/>
        </w:rPr>
        <w:t>Audience Adaptation Power-Ups:</w:t>
      </w:r>
    </w:p>
    <w:p w14:paraId="47827C31" w14:textId="77777777" w:rsidR="00EF1D2D" w:rsidRDefault="00EF1D2D" w:rsidP="00AA30F9">
      <w:pPr>
        <w:pStyle w:val="ListParagraph"/>
        <w:spacing w:before="240" w:after="240" w:line="360" w:lineRule="auto"/>
        <w:rPr>
          <w:rFonts w:ascii="Arial" w:eastAsia="Arial" w:hAnsi="Arial" w:cs="Arial"/>
          <w:bCs/>
        </w:rPr>
      </w:pPr>
      <w:r w:rsidRPr="00AA30F9">
        <w:rPr>
          <w:rFonts w:ascii="Arial" w:eastAsia="Arial" w:hAnsi="Arial" w:cs="Arial"/>
          <w:bCs/>
        </w:rPr>
        <w:t>“Tailor this sequence for an audience that’s heard about list-building before but hasn’t taken action yet.”</w:t>
      </w:r>
    </w:p>
    <w:p w14:paraId="1C9EC451" w14:textId="77777777" w:rsidR="00AA30F9" w:rsidRPr="00AA30F9" w:rsidRDefault="00AA30F9" w:rsidP="00AA30F9">
      <w:pPr>
        <w:pStyle w:val="ListParagraph"/>
        <w:spacing w:before="240" w:after="240" w:line="360" w:lineRule="auto"/>
        <w:rPr>
          <w:rFonts w:ascii="Arial" w:eastAsia="Arial" w:hAnsi="Arial" w:cs="Arial"/>
          <w:bCs/>
          <w:sz w:val="10"/>
          <w:szCs w:val="10"/>
        </w:rPr>
      </w:pPr>
    </w:p>
    <w:p w14:paraId="73E338EB" w14:textId="02463A4A" w:rsidR="00EF1D2D" w:rsidRPr="00AA30F9" w:rsidRDefault="00EF1D2D" w:rsidP="00AA30F9">
      <w:pPr>
        <w:pStyle w:val="ListParagraph"/>
        <w:numPr>
          <w:ilvl w:val="0"/>
          <w:numId w:val="247"/>
        </w:numPr>
        <w:spacing w:before="240" w:after="240" w:line="360" w:lineRule="auto"/>
        <w:rPr>
          <w:rFonts w:ascii="Arial" w:eastAsia="Arial" w:hAnsi="Arial" w:cs="Arial"/>
          <w:bCs/>
        </w:rPr>
      </w:pPr>
      <w:r w:rsidRPr="00AA30F9">
        <w:rPr>
          <w:rFonts w:ascii="Arial" w:eastAsia="Arial" w:hAnsi="Arial" w:cs="Arial"/>
          <w:b/>
          <w:bCs/>
        </w:rPr>
        <w:t>Depth Power-Ups:</w:t>
      </w:r>
    </w:p>
    <w:p w14:paraId="6F0B7665" w14:textId="77777777" w:rsidR="00EF1D2D" w:rsidRDefault="00EF1D2D" w:rsidP="00AA30F9">
      <w:pPr>
        <w:pStyle w:val="ListParagraph"/>
        <w:spacing w:before="240" w:after="240" w:line="360" w:lineRule="auto"/>
        <w:rPr>
          <w:rFonts w:ascii="Arial" w:eastAsia="Arial" w:hAnsi="Arial" w:cs="Arial"/>
          <w:bCs/>
        </w:rPr>
      </w:pPr>
      <w:r w:rsidRPr="00AA30F9">
        <w:rPr>
          <w:rFonts w:ascii="Arial" w:eastAsia="Arial" w:hAnsi="Arial" w:cs="Arial"/>
          <w:bCs/>
        </w:rPr>
        <w:t>“Expand each email idea with specific emotional triggers that build anticipation for the launch.”</w:t>
      </w:r>
    </w:p>
    <w:p w14:paraId="5881627B" w14:textId="77777777" w:rsidR="00AA30F9" w:rsidRPr="00AA30F9" w:rsidRDefault="00AA30F9" w:rsidP="00AA30F9">
      <w:pPr>
        <w:pStyle w:val="ListParagraph"/>
        <w:spacing w:before="240" w:after="240" w:line="360" w:lineRule="auto"/>
        <w:rPr>
          <w:rFonts w:ascii="Arial" w:eastAsia="Arial" w:hAnsi="Arial" w:cs="Arial"/>
          <w:bCs/>
          <w:sz w:val="10"/>
          <w:szCs w:val="10"/>
        </w:rPr>
      </w:pPr>
    </w:p>
    <w:p w14:paraId="25C9F79B" w14:textId="0806A720" w:rsidR="00EF1D2D" w:rsidRPr="00AA30F9" w:rsidRDefault="00EF1D2D" w:rsidP="00AA30F9">
      <w:pPr>
        <w:pStyle w:val="ListParagraph"/>
        <w:numPr>
          <w:ilvl w:val="0"/>
          <w:numId w:val="247"/>
        </w:numPr>
        <w:spacing w:before="240" w:after="240" w:line="360" w:lineRule="auto"/>
        <w:rPr>
          <w:rFonts w:ascii="Arial" w:eastAsia="Arial" w:hAnsi="Arial" w:cs="Arial"/>
          <w:bCs/>
        </w:rPr>
      </w:pPr>
      <w:r w:rsidRPr="00AA30F9">
        <w:rPr>
          <w:rFonts w:ascii="Arial" w:eastAsia="Arial" w:hAnsi="Arial" w:cs="Arial"/>
          <w:b/>
          <w:bCs/>
        </w:rPr>
        <w:t>Output Variety Power-Ups:</w:t>
      </w:r>
    </w:p>
    <w:p w14:paraId="502CB2F9" w14:textId="5C611B9F" w:rsidR="00EF1D2D" w:rsidRPr="00AA30F9" w:rsidRDefault="00EF1D2D" w:rsidP="00AA30F9">
      <w:pPr>
        <w:pStyle w:val="ListParagraph"/>
        <w:spacing w:before="240" w:after="240" w:line="360" w:lineRule="auto"/>
        <w:rPr>
          <w:rFonts w:ascii="Arial" w:eastAsia="Arial" w:hAnsi="Arial" w:cs="Arial"/>
          <w:bCs/>
        </w:rPr>
      </w:pPr>
      <w:r w:rsidRPr="00AA30F9">
        <w:rPr>
          <w:rFonts w:ascii="Arial" w:eastAsia="Arial" w:hAnsi="Arial" w:cs="Arial"/>
          <w:bCs/>
        </w:rPr>
        <w:t>“Give me three versions of this sequence - one for Facebook audiences, one for YouTube viewers, and one for email subscribers.”</w:t>
      </w:r>
    </w:p>
    <w:p w14:paraId="02AD690B" w14:textId="76ABE7C4" w:rsidR="00AA30F9" w:rsidRDefault="00EF1D2D" w:rsidP="00AA30F9">
      <w:pPr>
        <w:spacing w:before="240" w:line="360" w:lineRule="auto"/>
        <w:rPr>
          <w:rFonts w:ascii="Arial" w:eastAsia="Arial" w:hAnsi="Arial" w:cs="Arial"/>
          <w:bCs/>
        </w:rPr>
      </w:pPr>
      <w:r w:rsidRPr="00EF1D2D">
        <w:rPr>
          <w:rFonts w:ascii="Arial" w:eastAsia="Arial" w:hAnsi="Arial" w:cs="Arial"/>
          <w:bCs/>
        </w:rPr>
        <w:t>Notice what’s happening?</w:t>
      </w:r>
    </w:p>
    <w:p w14:paraId="5DDAE71A" w14:textId="3CB9D722" w:rsidR="00EF1D2D" w:rsidRPr="00EF1D2D" w:rsidRDefault="00EF1D2D" w:rsidP="00AA30F9">
      <w:pPr>
        <w:spacing w:before="240" w:line="360" w:lineRule="auto"/>
        <w:rPr>
          <w:rFonts w:ascii="Arial" w:eastAsia="Arial" w:hAnsi="Arial" w:cs="Arial"/>
          <w:bCs/>
        </w:rPr>
      </w:pPr>
      <w:r w:rsidRPr="00EF1D2D">
        <w:rPr>
          <w:rFonts w:ascii="Arial" w:eastAsia="Arial" w:hAnsi="Arial" w:cs="Arial"/>
          <w:bCs/>
        </w:rPr>
        <w:t>You’re not changing the base prompt</w:t>
      </w:r>
      <w:r w:rsidR="00AA30F9">
        <w:rPr>
          <w:rFonts w:ascii="Arial" w:eastAsia="Arial" w:hAnsi="Arial" w:cs="Arial"/>
          <w:bCs/>
        </w:rPr>
        <w:t xml:space="preserve"> but simply </w:t>
      </w:r>
      <w:r w:rsidRPr="00EF1D2D">
        <w:rPr>
          <w:rFonts w:ascii="Arial" w:eastAsia="Arial" w:hAnsi="Arial" w:cs="Arial"/>
          <w:b/>
          <w:bCs/>
        </w:rPr>
        <w:t>enhancing its focus</w:t>
      </w:r>
      <w:r w:rsidRPr="00EF1D2D">
        <w:rPr>
          <w:rFonts w:ascii="Arial" w:eastAsia="Arial" w:hAnsi="Arial" w:cs="Arial"/>
          <w:bCs/>
        </w:rPr>
        <w:t xml:space="preserve"> </w:t>
      </w:r>
      <w:r>
        <w:rPr>
          <w:rFonts w:ascii="Arial" w:eastAsia="Arial" w:hAnsi="Arial" w:cs="Arial"/>
          <w:bCs/>
        </w:rPr>
        <w:t>and</w:t>
      </w:r>
      <w:r w:rsidR="00AA30F9">
        <w:rPr>
          <w:rFonts w:ascii="Arial" w:eastAsia="Arial" w:hAnsi="Arial" w:cs="Arial"/>
          <w:bCs/>
        </w:rPr>
        <w:t xml:space="preserve"> effectively</w:t>
      </w:r>
      <w:r w:rsidRPr="00EF1D2D">
        <w:rPr>
          <w:rFonts w:ascii="Arial" w:eastAsia="Arial" w:hAnsi="Arial" w:cs="Arial"/>
          <w:bCs/>
        </w:rPr>
        <w:t xml:space="preserve"> turning one great prompt into a powerful, reusable content engine.</w:t>
      </w:r>
    </w:p>
    <w:p w14:paraId="31E0B8D2" w14:textId="59CF7D4C" w:rsidR="00EF1D2D" w:rsidRPr="00AA30F9" w:rsidRDefault="00EF1D2D" w:rsidP="00B204F3">
      <w:pPr>
        <w:spacing w:before="240" w:after="240" w:line="360" w:lineRule="auto"/>
        <w:rPr>
          <w:rFonts w:ascii="Arial" w:eastAsia="Arial" w:hAnsi="Arial" w:cs="Arial"/>
          <w:bCs/>
          <w:sz w:val="10"/>
          <w:szCs w:val="10"/>
        </w:rPr>
      </w:pPr>
    </w:p>
    <w:p w14:paraId="151F2B1B" w14:textId="77777777" w:rsidR="00EF1D2D" w:rsidRDefault="00EF1D2D" w:rsidP="00B204F3">
      <w:pPr>
        <w:pBdr>
          <w:bottom w:val="single" w:sz="6" w:space="1" w:color="auto"/>
        </w:pBdr>
        <w:spacing w:before="240" w:after="240" w:line="360" w:lineRule="auto"/>
        <w:rPr>
          <w:rFonts w:ascii="Arial" w:eastAsia="Arial" w:hAnsi="Arial" w:cs="Arial"/>
          <w:b/>
          <w:bCs/>
        </w:rPr>
      </w:pPr>
      <w:r w:rsidRPr="00EF1D2D">
        <w:rPr>
          <w:rFonts w:ascii="Arial" w:eastAsia="Arial" w:hAnsi="Arial" w:cs="Arial"/>
          <w:b/>
          <w:bCs/>
        </w:rPr>
        <w:t>STEP 3: Extract More from Every Output</w:t>
      </w:r>
    </w:p>
    <w:p w14:paraId="67C563FA" w14:textId="7777777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Once you get your AI-generated result, that’s just the beginning.</w:t>
      </w:r>
    </w:p>
    <w:p w14:paraId="1A995E5D" w14:textId="664220E8"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lastRenderedPageBreak/>
        <w:t>You can then apply additional Power-Ups to mine extra value from the same conversation.</w:t>
      </w:r>
    </w:p>
    <w:p w14:paraId="08C5E8E2" w14:textId="7777777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Try:</w:t>
      </w:r>
    </w:p>
    <w:p w14:paraId="2B83EA70" w14:textId="77777777" w:rsidR="00EF1D2D" w:rsidRPr="00EF1D2D" w:rsidRDefault="00EF1D2D" w:rsidP="00B204F3">
      <w:pPr>
        <w:numPr>
          <w:ilvl w:val="0"/>
          <w:numId w:val="238"/>
        </w:numPr>
        <w:spacing w:before="240" w:after="240" w:line="360" w:lineRule="auto"/>
        <w:rPr>
          <w:rFonts w:ascii="Arial" w:eastAsia="Arial" w:hAnsi="Arial" w:cs="Arial"/>
          <w:bCs/>
        </w:rPr>
      </w:pPr>
      <w:r w:rsidRPr="00EF1D2D">
        <w:rPr>
          <w:rFonts w:ascii="Arial" w:eastAsia="Arial" w:hAnsi="Arial" w:cs="Arial"/>
          <w:bCs/>
        </w:rPr>
        <w:t>“Summarize this into five bullet points for a lead magnet.”</w:t>
      </w:r>
    </w:p>
    <w:p w14:paraId="7EC59756" w14:textId="77777777" w:rsidR="00EF1D2D" w:rsidRPr="00EF1D2D" w:rsidRDefault="00EF1D2D" w:rsidP="00B204F3">
      <w:pPr>
        <w:numPr>
          <w:ilvl w:val="0"/>
          <w:numId w:val="238"/>
        </w:numPr>
        <w:spacing w:before="240" w:after="240" w:line="360" w:lineRule="auto"/>
        <w:rPr>
          <w:rFonts w:ascii="Arial" w:eastAsia="Arial" w:hAnsi="Arial" w:cs="Arial"/>
          <w:bCs/>
        </w:rPr>
      </w:pPr>
      <w:r w:rsidRPr="00EF1D2D">
        <w:rPr>
          <w:rFonts w:ascii="Arial" w:eastAsia="Arial" w:hAnsi="Arial" w:cs="Arial"/>
          <w:bCs/>
        </w:rPr>
        <w:t>“Turn this into a short social video script.”</w:t>
      </w:r>
    </w:p>
    <w:p w14:paraId="7D4BB779" w14:textId="77777777" w:rsidR="00EF1D2D" w:rsidRPr="00EF1D2D" w:rsidRDefault="00EF1D2D" w:rsidP="00B204F3">
      <w:pPr>
        <w:numPr>
          <w:ilvl w:val="0"/>
          <w:numId w:val="238"/>
        </w:numPr>
        <w:spacing w:before="240" w:after="240" w:line="360" w:lineRule="auto"/>
        <w:rPr>
          <w:rFonts w:ascii="Arial" w:eastAsia="Arial" w:hAnsi="Arial" w:cs="Arial"/>
          <w:bCs/>
        </w:rPr>
      </w:pPr>
      <w:r w:rsidRPr="00EF1D2D">
        <w:rPr>
          <w:rFonts w:ascii="Arial" w:eastAsia="Arial" w:hAnsi="Arial" w:cs="Arial"/>
          <w:bCs/>
        </w:rPr>
        <w:t>“Add a closing paragraph that builds urgency.”</w:t>
      </w:r>
    </w:p>
    <w:p w14:paraId="5CCA991D" w14:textId="77777777" w:rsidR="00EF1D2D" w:rsidRPr="00EF1D2D" w:rsidRDefault="00EF1D2D" w:rsidP="00B204F3">
      <w:pPr>
        <w:numPr>
          <w:ilvl w:val="0"/>
          <w:numId w:val="238"/>
        </w:numPr>
        <w:spacing w:before="240" w:after="240" w:line="360" w:lineRule="auto"/>
        <w:rPr>
          <w:rFonts w:ascii="Arial" w:eastAsia="Arial" w:hAnsi="Arial" w:cs="Arial"/>
          <w:bCs/>
        </w:rPr>
      </w:pPr>
      <w:r w:rsidRPr="00EF1D2D">
        <w:rPr>
          <w:rFonts w:ascii="Arial" w:eastAsia="Arial" w:hAnsi="Arial" w:cs="Arial"/>
          <w:bCs/>
        </w:rPr>
        <w:t>“Rewrite this as if it’s for a high-ticket offer.”</w:t>
      </w:r>
    </w:p>
    <w:p w14:paraId="6360C6A0" w14:textId="1EF75F57"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 xml:space="preserve">Each tweak helps you create </w:t>
      </w:r>
      <w:r w:rsidRPr="00EF1D2D">
        <w:rPr>
          <w:rFonts w:ascii="Arial" w:eastAsia="Arial" w:hAnsi="Arial" w:cs="Arial"/>
          <w:bCs/>
          <w:i/>
          <w:iCs/>
        </w:rPr>
        <w:t>multiple assets</w:t>
      </w:r>
      <w:r w:rsidRPr="00EF1D2D">
        <w:rPr>
          <w:rFonts w:ascii="Arial" w:eastAsia="Arial" w:hAnsi="Arial" w:cs="Arial"/>
          <w:bCs/>
        </w:rPr>
        <w:t xml:space="preserve"> from one strong base prompt</w:t>
      </w:r>
      <w:r>
        <w:rPr>
          <w:rFonts w:ascii="Arial" w:eastAsia="Arial" w:hAnsi="Arial" w:cs="Arial"/>
          <w:bCs/>
        </w:rPr>
        <w:t>… E</w:t>
      </w:r>
      <w:r w:rsidRPr="00EF1D2D">
        <w:rPr>
          <w:rFonts w:ascii="Arial" w:eastAsia="Arial" w:hAnsi="Arial" w:cs="Arial"/>
          <w:bCs/>
        </w:rPr>
        <w:t>mails, posts, reels, lead magnets, ad copy, and more.</w:t>
      </w:r>
    </w:p>
    <w:p w14:paraId="12B0C0D8" w14:textId="7478A67A" w:rsidR="00EF1D2D" w:rsidRPr="00EF1D2D" w:rsidRDefault="00EF1D2D" w:rsidP="00B204F3">
      <w:pPr>
        <w:spacing w:before="240" w:after="240" w:line="360" w:lineRule="auto"/>
        <w:rPr>
          <w:rFonts w:ascii="Arial" w:eastAsia="Arial" w:hAnsi="Arial" w:cs="Arial"/>
          <w:bCs/>
        </w:rPr>
      </w:pPr>
      <w:r w:rsidRPr="00EF1D2D">
        <w:rPr>
          <w:rFonts w:ascii="Arial" w:eastAsia="Arial" w:hAnsi="Arial" w:cs="Arial"/>
          <w:bCs/>
        </w:rPr>
        <w:t>In other words, Power</w:t>
      </w:r>
      <w:r w:rsidR="005D1794">
        <w:rPr>
          <w:rFonts w:ascii="Arial" w:eastAsia="Arial" w:hAnsi="Arial" w:cs="Arial"/>
          <w:bCs/>
        </w:rPr>
        <w:t>-</w:t>
      </w:r>
      <w:r w:rsidRPr="00EF1D2D">
        <w:rPr>
          <w:rFonts w:ascii="Arial" w:eastAsia="Arial" w:hAnsi="Arial" w:cs="Arial"/>
          <w:bCs/>
        </w:rPr>
        <w:t>Ups don’t just make your prompts better</w:t>
      </w:r>
      <w:r>
        <w:rPr>
          <w:rFonts w:ascii="Arial" w:eastAsia="Arial" w:hAnsi="Arial" w:cs="Arial"/>
          <w:bCs/>
        </w:rPr>
        <w:t>,</w:t>
      </w:r>
      <w:r w:rsidRPr="00EF1D2D">
        <w:rPr>
          <w:rFonts w:ascii="Arial" w:eastAsia="Arial" w:hAnsi="Arial" w:cs="Arial"/>
          <w:bCs/>
        </w:rPr>
        <w:t xml:space="preserve"> they make your </w:t>
      </w:r>
      <w:r w:rsidRPr="00EF1D2D">
        <w:rPr>
          <w:rFonts w:ascii="Arial" w:eastAsia="Arial" w:hAnsi="Arial" w:cs="Arial"/>
          <w:bCs/>
          <w:i/>
          <w:iCs/>
        </w:rPr>
        <w:t>workflow</w:t>
      </w:r>
      <w:r w:rsidRPr="00EF1D2D">
        <w:rPr>
          <w:rFonts w:ascii="Arial" w:eastAsia="Arial" w:hAnsi="Arial" w:cs="Arial"/>
          <w:bCs/>
        </w:rPr>
        <w:t xml:space="preserve"> more efficient, your content more versatile, and your business more scalable.</w:t>
      </w:r>
    </w:p>
    <w:p w14:paraId="1AB666E4" w14:textId="0128E65F" w:rsidR="005D1794" w:rsidRPr="005D1794" w:rsidRDefault="005D1794" w:rsidP="00B204F3">
      <w:pPr>
        <w:spacing w:before="240" w:after="240" w:line="360" w:lineRule="auto"/>
        <w:rPr>
          <w:rFonts w:ascii="Arial" w:eastAsia="Arial" w:hAnsi="Arial" w:cs="Arial"/>
          <w:bCs/>
        </w:rPr>
      </w:pPr>
      <w:r w:rsidRPr="005D1794">
        <w:rPr>
          <w:rFonts w:ascii="Arial" w:eastAsia="Arial" w:hAnsi="Arial" w:cs="Arial"/>
          <w:bCs/>
        </w:rPr>
        <w:t xml:space="preserve">Once you start using </w:t>
      </w:r>
      <w:r>
        <w:rPr>
          <w:rFonts w:ascii="Arial" w:eastAsia="Arial" w:hAnsi="Arial" w:cs="Arial"/>
          <w:bCs/>
        </w:rPr>
        <w:t>them, we hope y</w:t>
      </w:r>
      <w:r w:rsidRPr="005D1794">
        <w:rPr>
          <w:rFonts w:ascii="Arial" w:eastAsia="Arial" w:hAnsi="Arial" w:cs="Arial"/>
          <w:bCs/>
        </w:rPr>
        <w:t>ou</w:t>
      </w:r>
      <w:r>
        <w:rPr>
          <w:rFonts w:ascii="Arial" w:eastAsia="Arial" w:hAnsi="Arial" w:cs="Arial"/>
          <w:bCs/>
        </w:rPr>
        <w:t>’ll</w:t>
      </w:r>
      <w:r w:rsidRPr="005D1794">
        <w:rPr>
          <w:rFonts w:ascii="Arial" w:eastAsia="Arial" w:hAnsi="Arial" w:cs="Arial"/>
          <w:bCs/>
        </w:rPr>
        <w:t xml:space="preserve"> stop thinking of prompts as “one-shot commands” </w:t>
      </w:r>
      <w:r>
        <w:rPr>
          <w:rFonts w:ascii="Arial" w:eastAsia="Arial" w:hAnsi="Arial" w:cs="Arial"/>
          <w:bCs/>
        </w:rPr>
        <w:t>but rather</w:t>
      </w:r>
      <w:r w:rsidRPr="005D1794">
        <w:rPr>
          <w:rFonts w:ascii="Arial" w:eastAsia="Arial" w:hAnsi="Arial" w:cs="Arial"/>
          <w:bCs/>
        </w:rPr>
        <w:t xml:space="preserve"> </w:t>
      </w:r>
      <w:r w:rsidRPr="005D1794">
        <w:rPr>
          <w:rFonts w:ascii="Arial" w:eastAsia="Arial" w:hAnsi="Arial" w:cs="Arial"/>
          <w:b/>
          <w:bCs/>
          <w:u w:val="single"/>
        </w:rPr>
        <w:t>building blocks</w:t>
      </w:r>
      <w:r w:rsidRPr="005D1794">
        <w:rPr>
          <w:rFonts w:ascii="Arial" w:eastAsia="Arial" w:hAnsi="Arial" w:cs="Arial"/>
          <w:bCs/>
        </w:rPr>
        <w:t xml:space="preserve"> for creative control.</w:t>
      </w:r>
    </w:p>
    <w:p w14:paraId="6AF15133" w14:textId="6A7A545D" w:rsidR="004538EF" w:rsidRDefault="005D1794" w:rsidP="00B204F3">
      <w:pPr>
        <w:spacing w:before="240" w:after="240" w:line="360" w:lineRule="auto"/>
        <w:rPr>
          <w:rFonts w:ascii="Arial" w:eastAsia="Arial" w:hAnsi="Arial" w:cs="Arial"/>
          <w:bCs/>
        </w:rPr>
      </w:pPr>
      <w:r w:rsidRPr="005D1794">
        <w:rPr>
          <w:rFonts w:ascii="Arial" w:eastAsia="Arial" w:hAnsi="Arial" w:cs="Arial"/>
          <w:bCs/>
        </w:rPr>
        <w:t>You’ll see how small tweaks</w:t>
      </w:r>
      <w:r>
        <w:rPr>
          <w:rFonts w:ascii="Arial" w:eastAsia="Arial" w:hAnsi="Arial" w:cs="Arial"/>
          <w:bCs/>
        </w:rPr>
        <w:t xml:space="preserve"> like</w:t>
      </w:r>
      <w:r w:rsidRPr="005D1794">
        <w:rPr>
          <w:rFonts w:ascii="Arial" w:eastAsia="Arial" w:hAnsi="Arial" w:cs="Arial"/>
          <w:bCs/>
        </w:rPr>
        <w:t xml:space="preserve"> a tone change</w:t>
      </w:r>
      <w:r>
        <w:rPr>
          <w:rFonts w:ascii="Arial" w:eastAsia="Arial" w:hAnsi="Arial" w:cs="Arial"/>
          <w:bCs/>
        </w:rPr>
        <w:t xml:space="preserve"> or </w:t>
      </w:r>
      <w:r w:rsidRPr="005D1794">
        <w:rPr>
          <w:rFonts w:ascii="Arial" w:eastAsia="Arial" w:hAnsi="Arial" w:cs="Arial"/>
          <w:bCs/>
        </w:rPr>
        <w:t>an audience shift</w:t>
      </w:r>
      <w:r>
        <w:rPr>
          <w:rFonts w:ascii="Arial" w:eastAsia="Arial" w:hAnsi="Arial" w:cs="Arial"/>
          <w:bCs/>
        </w:rPr>
        <w:t xml:space="preserve"> </w:t>
      </w:r>
      <w:r w:rsidRPr="005D1794">
        <w:rPr>
          <w:rFonts w:ascii="Arial" w:eastAsia="Arial" w:hAnsi="Arial" w:cs="Arial"/>
          <w:bCs/>
        </w:rPr>
        <w:t>can instantly elevate the quality of what AI gives you.</w:t>
      </w:r>
    </w:p>
    <w:p w14:paraId="72035AA9" w14:textId="77777777" w:rsidR="004538EF" w:rsidRDefault="004538EF">
      <w:pPr>
        <w:rPr>
          <w:rFonts w:ascii="Arial" w:eastAsia="Arial" w:hAnsi="Arial" w:cs="Arial"/>
          <w:bCs/>
        </w:rPr>
      </w:pPr>
      <w:r>
        <w:rPr>
          <w:rFonts w:ascii="Arial" w:eastAsia="Arial" w:hAnsi="Arial" w:cs="Arial"/>
          <w:bCs/>
        </w:rPr>
        <w:br w:type="page"/>
      </w:r>
    </w:p>
    <w:p w14:paraId="708872B4" w14:textId="1BA5343F" w:rsidR="00D73B8A" w:rsidRDefault="00D73B8A" w:rsidP="00AA30F9">
      <w:pPr>
        <w:pStyle w:val="Heading2"/>
        <w:spacing w:before="0"/>
        <w:jc w:val="center"/>
        <w:rPr>
          <w:rFonts w:ascii="Arial" w:eastAsia="Arial" w:hAnsi="Arial" w:cs="Arial"/>
          <w:sz w:val="48"/>
          <w:szCs w:val="48"/>
        </w:rPr>
      </w:pPr>
      <w:bookmarkStart w:id="2" w:name="_Toc210655769"/>
      <w:r>
        <w:rPr>
          <w:rFonts w:ascii="Arial" w:eastAsia="Arial" w:hAnsi="Arial" w:cs="Arial"/>
          <w:sz w:val="48"/>
          <w:szCs w:val="48"/>
        </w:rPr>
        <w:lastRenderedPageBreak/>
        <w:t>Prompt Enhancers</w:t>
      </w:r>
      <w:bookmarkEnd w:id="2"/>
    </w:p>
    <w:p w14:paraId="16C16ACC" w14:textId="38A36C8F" w:rsidR="004538EF" w:rsidRPr="004538EF" w:rsidRDefault="00D73B8A" w:rsidP="00AA30F9">
      <w:pPr>
        <w:pStyle w:val="Heading2"/>
        <w:spacing w:before="0"/>
        <w:jc w:val="center"/>
        <w:rPr>
          <w:rFonts w:ascii="Arial" w:eastAsia="Arial" w:hAnsi="Arial" w:cs="Arial"/>
          <w:sz w:val="48"/>
          <w:szCs w:val="48"/>
        </w:rPr>
      </w:pPr>
      <w:bookmarkStart w:id="3" w:name="_Toc210655770"/>
      <w:r w:rsidRPr="00D73B8A">
        <w:rPr>
          <w:rFonts w:ascii="Arial" w:eastAsia="Arial" w:hAnsi="Arial" w:cs="Arial"/>
          <w:b w:val="0"/>
          <w:bCs/>
          <w:sz w:val="48"/>
          <w:szCs w:val="48"/>
        </w:rPr>
        <w:t>Add-On Phrases and Modifiers</w:t>
      </w:r>
      <w:bookmarkEnd w:id="3"/>
    </w:p>
    <w:p w14:paraId="152AD11B" w14:textId="77777777" w:rsidR="004538EF" w:rsidRDefault="004538EF" w:rsidP="004538EF">
      <w:pPr>
        <w:spacing w:line="360" w:lineRule="auto"/>
        <w:rPr>
          <w:rFonts w:ascii="Arial" w:eastAsia="Arial" w:hAnsi="Arial" w:cs="Arial"/>
          <w:sz w:val="10"/>
          <w:szCs w:val="10"/>
        </w:rPr>
      </w:pPr>
    </w:p>
    <w:p w14:paraId="3AA175DE" w14:textId="6E3ABEAD"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Now that you know the </w:t>
      </w:r>
      <w:r w:rsidR="004C5A39">
        <w:rPr>
          <w:rFonts w:ascii="Arial" w:eastAsia="Arial" w:hAnsi="Arial" w:cs="Arial"/>
          <w:b/>
          <w:bCs/>
        </w:rPr>
        <w:t>Power-Up</w:t>
      </w:r>
      <w:r w:rsidRPr="00D73B8A">
        <w:rPr>
          <w:rFonts w:ascii="Arial" w:eastAsia="Arial" w:hAnsi="Arial" w:cs="Arial"/>
          <w:b/>
          <w:bCs/>
        </w:rPr>
        <w:t xml:space="preserve"> Formula</w:t>
      </w:r>
      <w:r w:rsidRPr="00D73B8A">
        <w:rPr>
          <w:rFonts w:ascii="Arial" w:eastAsia="Arial" w:hAnsi="Arial" w:cs="Arial"/>
          <w:bCs/>
        </w:rPr>
        <w:t xml:space="preserve">, it’s time to get </w:t>
      </w:r>
      <w:r w:rsidR="00CA0701">
        <w:rPr>
          <w:rFonts w:ascii="Arial" w:eastAsia="Arial" w:hAnsi="Arial" w:cs="Arial"/>
          <w:bCs/>
        </w:rPr>
        <w:t xml:space="preserve">a little </w:t>
      </w:r>
      <w:r w:rsidRPr="00D73B8A">
        <w:rPr>
          <w:rFonts w:ascii="Arial" w:eastAsia="Arial" w:hAnsi="Arial" w:cs="Arial"/>
          <w:bCs/>
        </w:rPr>
        <w:t>tactical.</w:t>
      </w:r>
    </w:p>
    <w:p w14:paraId="5F338BB4" w14:textId="3ABDA7E8" w:rsidR="00D73B8A" w:rsidRPr="00D73B8A" w:rsidRDefault="00CA0701" w:rsidP="00D73B8A">
      <w:pPr>
        <w:spacing w:before="240" w:after="240" w:line="360" w:lineRule="auto"/>
        <w:rPr>
          <w:rFonts w:ascii="Arial" w:eastAsia="Arial" w:hAnsi="Arial" w:cs="Arial"/>
          <w:bCs/>
        </w:rPr>
      </w:pPr>
      <w:r>
        <w:rPr>
          <w:rFonts w:ascii="Arial" w:eastAsia="Arial" w:hAnsi="Arial" w:cs="Arial"/>
          <w:bCs/>
        </w:rPr>
        <w:t>In other words</w:t>
      </w:r>
      <w:r w:rsidR="00D73B8A" w:rsidRPr="00D73B8A">
        <w:rPr>
          <w:rFonts w:ascii="Arial" w:eastAsia="Arial" w:hAnsi="Arial" w:cs="Arial"/>
          <w:bCs/>
        </w:rPr>
        <w:t xml:space="preserve">, we’re giving you the </w:t>
      </w:r>
      <w:r w:rsidR="00D73B8A" w:rsidRPr="00D73B8A">
        <w:rPr>
          <w:rFonts w:ascii="Arial" w:eastAsia="Arial" w:hAnsi="Arial" w:cs="Arial"/>
          <w:bCs/>
          <w:i/>
          <w:iCs/>
        </w:rPr>
        <w:t>actual</w:t>
      </w:r>
      <w:r w:rsidR="00D73B8A" w:rsidRPr="00D73B8A">
        <w:rPr>
          <w:rFonts w:ascii="Arial" w:eastAsia="Arial" w:hAnsi="Arial" w:cs="Arial"/>
          <w:bCs/>
        </w:rPr>
        <w:t xml:space="preserve"> Power</w:t>
      </w:r>
      <w:r w:rsidR="00D73B8A">
        <w:rPr>
          <w:rFonts w:ascii="Arial" w:eastAsia="Arial" w:hAnsi="Arial" w:cs="Arial"/>
          <w:bCs/>
        </w:rPr>
        <w:t>-</w:t>
      </w:r>
      <w:r w:rsidR="00D73B8A" w:rsidRPr="00D73B8A">
        <w:rPr>
          <w:rFonts w:ascii="Arial" w:eastAsia="Arial" w:hAnsi="Arial" w:cs="Arial"/>
          <w:bCs/>
        </w:rPr>
        <w:t xml:space="preserve">Ups </w:t>
      </w:r>
      <w:r w:rsidR="00D73B8A">
        <w:rPr>
          <w:rFonts w:ascii="Arial" w:eastAsia="Arial" w:hAnsi="Arial" w:cs="Arial"/>
          <w:bCs/>
        </w:rPr>
        <w:t>– ie.</w:t>
      </w:r>
      <w:r w:rsidR="00D73B8A" w:rsidRPr="00D73B8A">
        <w:rPr>
          <w:rFonts w:ascii="Arial" w:eastAsia="Arial" w:hAnsi="Arial" w:cs="Arial"/>
          <w:bCs/>
        </w:rPr>
        <w:t xml:space="preserve"> the words, phrases, and modifiers you can plug directly into your existing Kickstarter Pack prompts to </w:t>
      </w:r>
      <w:r w:rsidR="00D73B8A">
        <w:rPr>
          <w:rFonts w:ascii="Arial" w:eastAsia="Arial" w:hAnsi="Arial" w:cs="Arial"/>
          <w:bCs/>
        </w:rPr>
        <w:t>further improve</w:t>
      </w:r>
      <w:r w:rsidR="00D73B8A" w:rsidRPr="00D73B8A">
        <w:rPr>
          <w:rFonts w:ascii="Arial" w:eastAsia="Arial" w:hAnsi="Arial" w:cs="Arial"/>
          <w:bCs/>
        </w:rPr>
        <w:t xml:space="preserve"> their output.</w:t>
      </w:r>
    </w:p>
    <w:p w14:paraId="4589E406" w14:textId="77777777" w:rsidR="00CA0701"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You don’t have to memorize them all (though after a while, you’ll start using them instinctively). </w:t>
      </w:r>
    </w:p>
    <w:p w14:paraId="57837239" w14:textId="48AE7E6B"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Think of </w:t>
      </w:r>
      <w:r w:rsidR="00CA0701">
        <w:rPr>
          <w:rFonts w:ascii="Arial" w:eastAsia="Arial" w:hAnsi="Arial" w:cs="Arial"/>
          <w:bCs/>
        </w:rPr>
        <w:t>it</w:t>
      </w:r>
      <w:r w:rsidRPr="00D73B8A">
        <w:rPr>
          <w:rFonts w:ascii="Arial" w:eastAsia="Arial" w:hAnsi="Arial" w:cs="Arial"/>
          <w:bCs/>
        </w:rPr>
        <w:t xml:space="preserve"> as</w:t>
      </w:r>
      <w:r w:rsidR="00CA0701">
        <w:rPr>
          <w:rFonts w:ascii="Arial" w:eastAsia="Arial" w:hAnsi="Arial" w:cs="Arial"/>
          <w:bCs/>
        </w:rPr>
        <w:t xml:space="preserve"> being</w:t>
      </w:r>
      <w:r w:rsidRPr="00D73B8A">
        <w:rPr>
          <w:rFonts w:ascii="Arial" w:eastAsia="Arial" w:hAnsi="Arial" w:cs="Arial"/>
          <w:bCs/>
        </w:rPr>
        <w:t xml:space="preserve"> your </w:t>
      </w:r>
      <w:r w:rsidRPr="00D73B8A">
        <w:rPr>
          <w:rFonts w:ascii="Arial" w:eastAsia="Arial" w:hAnsi="Arial" w:cs="Arial"/>
          <w:b/>
          <w:bCs/>
        </w:rPr>
        <w:t>AI performance toolkit</w:t>
      </w:r>
      <w:r>
        <w:rPr>
          <w:rFonts w:ascii="Arial" w:eastAsia="Arial" w:hAnsi="Arial" w:cs="Arial"/>
          <w:bCs/>
        </w:rPr>
        <w:t>, or</w:t>
      </w:r>
      <w:r w:rsidRPr="00D73B8A">
        <w:rPr>
          <w:rFonts w:ascii="Arial" w:eastAsia="Arial" w:hAnsi="Arial" w:cs="Arial"/>
          <w:bCs/>
        </w:rPr>
        <w:t xml:space="preserve"> the add-ons that turn already detailed prompts into </w:t>
      </w:r>
      <w:r w:rsidRPr="00D73B8A">
        <w:rPr>
          <w:rFonts w:ascii="Arial" w:eastAsia="Arial" w:hAnsi="Arial" w:cs="Arial"/>
          <w:bCs/>
          <w:i/>
          <w:iCs/>
        </w:rPr>
        <w:t>laser-focused marketing weapons</w:t>
      </w:r>
      <w:r w:rsidRPr="00D73B8A">
        <w:rPr>
          <w:rFonts w:ascii="Arial" w:eastAsia="Arial" w:hAnsi="Arial" w:cs="Arial"/>
          <w:bCs/>
        </w:rPr>
        <w:t>.</w:t>
      </w:r>
    </w:p>
    <w:p w14:paraId="68C1DBE2" w14:textId="118870CE" w:rsid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Each type of enhancer below is designed to unlock a different “dimension” of output </w:t>
      </w:r>
      <w:r>
        <w:rPr>
          <w:rFonts w:ascii="Arial" w:eastAsia="Arial" w:hAnsi="Arial" w:cs="Arial"/>
          <w:bCs/>
        </w:rPr>
        <w:t xml:space="preserve">- </w:t>
      </w:r>
      <w:r w:rsidRPr="00D73B8A">
        <w:rPr>
          <w:rFonts w:ascii="Arial" w:eastAsia="Arial" w:hAnsi="Arial" w:cs="Arial"/>
          <w:bCs/>
        </w:rPr>
        <w:t>tone, depth, style, emotional pull, or conversion power. Use one, two, or stack them together depending on what you need.</w:t>
      </w:r>
    </w:p>
    <w:p w14:paraId="66489AF9"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657486D8">
          <v:rect id="_x0000_i1169" alt="" style="width:451.3pt;height:.05pt;mso-width-percent:0;mso-height-percent:0;mso-width-percent:0;mso-height-percent:0" o:hralign="center" o:hrstd="t" o:hr="t" fillcolor="#a0a0a0" stroked="f"/>
        </w:pict>
      </w:r>
    </w:p>
    <w:p w14:paraId="0A6E3BC5" w14:textId="4FC4296A" w:rsidR="00D73B8A" w:rsidRPr="00CA0701" w:rsidRDefault="00D73B8A" w:rsidP="00CA0701">
      <w:pPr>
        <w:pStyle w:val="Heading3"/>
        <w:rPr>
          <w:rFonts w:ascii="Arial" w:eastAsia="Arial" w:hAnsi="Arial" w:cs="Arial"/>
          <w:sz w:val="28"/>
          <w:szCs w:val="28"/>
        </w:rPr>
      </w:pPr>
      <w:bookmarkStart w:id="4" w:name="_Toc210655771"/>
      <w:r w:rsidRPr="00CA0701">
        <w:rPr>
          <w:rFonts w:ascii="Arial" w:eastAsia="Arial" w:hAnsi="Arial" w:cs="Arial"/>
          <w:sz w:val="28"/>
          <w:szCs w:val="28"/>
        </w:rPr>
        <w:t>1. Tone Boosters</w:t>
      </w:r>
      <w:bookmarkEnd w:id="4"/>
    </w:p>
    <w:p w14:paraId="41F7AAF7" w14:textId="105443D8"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 xml:space="preserve">Shape how your content sounds </w:t>
      </w:r>
      <w:r w:rsidR="00CA0701">
        <w:rPr>
          <w:rFonts w:ascii="Arial" w:eastAsia="Arial" w:hAnsi="Arial" w:cs="Arial"/>
          <w:b/>
          <w:bCs/>
        </w:rPr>
        <w:t>-</w:t>
      </w:r>
      <w:r w:rsidRPr="00D73B8A">
        <w:rPr>
          <w:rFonts w:ascii="Arial" w:eastAsia="Arial" w:hAnsi="Arial" w:cs="Arial"/>
          <w:b/>
          <w:bCs/>
        </w:rPr>
        <w:t xml:space="preserve"> from casual and conversational to authority-driven and expert.</w:t>
      </w:r>
    </w:p>
    <w:p w14:paraId="55669AA0"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For example, take </w:t>
      </w:r>
      <w:r w:rsidRPr="00D73B8A">
        <w:rPr>
          <w:rFonts w:ascii="Arial" w:eastAsia="Arial" w:hAnsi="Arial" w:cs="Arial"/>
          <w:b/>
          <w:bCs/>
        </w:rPr>
        <w:t>Prompt #121</w:t>
      </w:r>
      <w:r w:rsidRPr="00D73B8A">
        <w:rPr>
          <w:rFonts w:ascii="Arial" w:eastAsia="Arial" w:hAnsi="Arial" w:cs="Arial"/>
          <w:bCs/>
        </w:rPr>
        <w:t xml:space="preserve"> from the Affiliate Email Marketing section:</w:t>
      </w:r>
    </w:p>
    <w:p w14:paraId="5C46BE3F"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“Please write a 7-day affiliate email sequence promoting [product name]...”</w:t>
      </w:r>
    </w:p>
    <w:p w14:paraId="349660A1" w14:textId="77777777" w:rsidR="00CA0701" w:rsidRDefault="00D73B8A" w:rsidP="00D73B8A">
      <w:pPr>
        <w:spacing w:before="240" w:after="240" w:line="360" w:lineRule="auto"/>
        <w:rPr>
          <w:rFonts w:ascii="Arial" w:eastAsia="Arial" w:hAnsi="Arial" w:cs="Arial"/>
          <w:bCs/>
        </w:rPr>
      </w:pPr>
      <w:r w:rsidRPr="00D73B8A">
        <w:rPr>
          <w:rFonts w:ascii="Arial" w:eastAsia="Arial" w:hAnsi="Arial" w:cs="Arial"/>
          <w:bCs/>
        </w:rPr>
        <w:t>That prompt already produces a strong campaign.</w:t>
      </w:r>
    </w:p>
    <w:p w14:paraId="20FD53BA" w14:textId="2CAFD3B6"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But if you add a </w:t>
      </w:r>
      <w:r w:rsidRPr="00D73B8A">
        <w:rPr>
          <w:rFonts w:ascii="Arial" w:eastAsia="Arial" w:hAnsi="Arial" w:cs="Arial"/>
          <w:b/>
          <w:bCs/>
        </w:rPr>
        <w:t>Tone Booster</w:t>
      </w:r>
      <w:r w:rsidRPr="00D73B8A">
        <w:rPr>
          <w:rFonts w:ascii="Arial" w:eastAsia="Arial" w:hAnsi="Arial" w:cs="Arial"/>
          <w:bCs/>
        </w:rPr>
        <w:t>, you can instantly tailor it to your personal brand or audience style</w:t>
      </w:r>
      <w:r w:rsidR="00CA0701">
        <w:rPr>
          <w:rFonts w:ascii="Arial" w:eastAsia="Arial" w:hAnsi="Arial" w:cs="Arial"/>
          <w:bCs/>
        </w:rPr>
        <w:t>…</w:t>
      </w:r>
    </w:p>
    <w:p w14:paraId="3181BC12" w14:textId="67877C5A" w:rsidR="00D73B8A" w:rsidRPr="00D73B8A" w:rsidRDefault="004C5A39" w:rsidP="00D73B8A">
      <w:pPr>
        <w:spacing w:before="240" w:after="240" w:line="360" w:lineRule="auto"/>
        <w:rPr>
          <w:rFonts w:ascii="Arial" w:eastAsia="Arial" w:hAnsi="Arial" w:cs="Arial"/>
          <w:bCs/>
        </w:rPr>
      </w:pPr>
      <w:r>
        <w:rPr>
          <w:rFonts w:ascii="Arial" w:eastAsia="Arial" w:hAnsi="Arial" w:cs="Arial"/>
          <w:b/>
          <w:bCs/>
        </w:rPr>
        <w:t>Power-Up</w:t>
      </w:r>
      <w:r w:rsidR="00D73B8A" w:rsidRPr="00D73B8A">
        <w:rPr>
          <w:rFonts w:ascii="Arial" w:eastAsia="Arial" w:hAnsi="Arial" w:cs="Arial"/>
          <w:b/>
          <w:bCs/>
        </w:rPr>
        <w:t>s you can add:</w:t>
      </w:r>
    </w:p>
    <w:p w14:paraId="5918CC8A" w14:textId="77777777" w:rsidR="00D73B8A" w:rsidRPr="00D73B8A" w:rsidRDefault="00D73B8A" w:rsidP="00D73B8A">
      <w:pPr>
        <w:numPr>
          <w:ilvl w:val="0"/>
          <w:numId w:val="240"/>
        </w:numPr>
        <w:spacing w:before="240" w:after="240" w:line="360" w:lineRule="auto"/>
        <w:rPr>
          <w:rFonts w:ascii="Arial" w:eastAsia="Arial" w:hAnsi="Arial" w:cs="Arial"/>
          <w:bCs/>
        </w:rPr>
      </w:pPr>
      <w:r w:rsidRPr="00D73B8A">
        <w:rPr>
          <w:rFonts w:ascii="Arial" w:eastAsia="Arial" w:hAnsi="Arial" w:cs="Arial"/>
          <w:bCs/>
        </w:rPr>
        <w:lastRenderedPageBreak/>
        <w:t>“Write this sequence in a conversational tone as if I’m a mentor sharing real-world advice.”</w:t>
      </w:r>
    </w:p>
    <w:p w14:paraId="276BA758" w14:textId="77777777" w:rsidR="00D73B8A" w:rsidRPr="00D73B8A" w:rsidRDefault="00D73B8A" w:rsidP="00D73B8A">
      <w:pPr>
        <w:numPr>
          <w:ilvl w:val="0"/>
          <w:numId w:val="240"/>
        </w:numPr>
        <w:spacing w:before="240" w:after="240" w:line="360" w:lineRule="auto"/>
        <w:rPr>
          <w:rFonts w:ascii="Arial" w:eastAsia="Arial" w:hAnsi="Arial" w:cs="Arial"/>
          <w:bCs/>
        </w:rPr>
      </w:pPr>
      <w:r w:rsidRPr="00D73B8A">
        <w:rPr>
          <w:rFonts w:ascii="Arial" w:eastAsia="Arial" w:hAnsi="Arial" w:cs="Arial"/>
          <w:bCs/>
        </w:rPr>
        <w:t>“Make it sound like a trusted affiliate who genuinely uses the product, not a hypey salesperson.”</w:t>
      </w:r>
    </w:p>
    <w:p w14:paraId="67FFB34F" w14:textId="77777777" w:rsidR="00D73B8A" w:rsidRPr="00D73B8A" w:rsidRDefault="00D73B8A" w:rsidP="00D73B8A">
      <w:pPr>
        <w:numPr>
          <w:ilvl w:val="0"/>
          <w:numId w:val="240"/>
        </w:numPr>
        <w:spacing w:before="240" w:after="240" w:line="360" w:lineRule="auto"/>
        <w:rPr>
          <w:rFonts w:ascii="Arial" w:eastAsia="Arial" w:hAnsi="Arial" w:cs="Arial"/>
          <w:bCs/>
        </w:rPr>
      </w:pPr>
      <w:r w:rsidRPr="00D73B8A">
        <w:rPr>
          <w:rFonts w:ascii="Arial" w:eastAsia="Arial" w:hAnsi="Arial" w:cs="Arial"/>
          <w:bCs/>
        </w:rPr>
        <w:t>“Use emotional storytelling to build connection, then transition naturally into the offer.”</w:t>
      </w:r>
    </w:p>
    <w:p w14:paraId="578EBD75" w14:textId="3EAB6842"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Example Upgrade:</w:t>
      </w:r>
    </w:p>
    <w:p w14:paraId="1A071097"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“Please write a 7-day affiliate email sequence promoting [product name]. Use a friendly, mentor-style tone that feels personal and authentic. Make the reader feel I’ve been in their shoes and found something that finally works.”</w:t>
      </w:r>
    </w:p>
    <w:p w14:paraId="1C143797"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Result: The emails feel human, trustworthy, and perfectly aligned with your voice.</w:t>
      </w:r>
    </w:p>
    <w:p w14:paraId="4EA56150"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358966D5">
          <v:rect id="_x0000_i1168" alt="" style="width:451.3pt;height:.05pt;mso-width-percent:0;mso-height-percent:0;mso-width-percent:0;mso-height-percent:0" o:hralign="center" o:hrstd="t" o:hr="t" fillcolor="#a0a0a0" stroked="f"/>
        </w:pict>
      </w:r>
    </w:p>
    <w:p w14:paraId="39932283" w14:textId="2780DB23" w:rsidR="00D73B8A" w:rsidRPr="00CA0701" w:rsidRDefault="00D73B8A" w:rsidP="00CA0701">
      <w:pPr>
        <w:pStyle w:val="Heading3"/>
        <w:rPr>
          <w:rFonts w:ascii="Arial" w:eastAsia="Arial" w:hAnsi="Arial" w:cs="Arial"/>
          <w:sz w:val="28"/>
          <w:szCs w:val="28"/>
        </w:rPr>
      </w:pPr>
      <w:bookmarkStart w:id="5" w:name="_Toc210655772"/>
      <w:r w:rsidRPr="00CA0701">
        <w:rPr>
          <w:rFonts w:ascii="Arial" w:eastAsia="Arial" w:hAnsi="Arial" w:cs="Arial"/>
          <w:sz w:val="28"/>
          <w:szCs w:val="28"/>
        </w:rPr>
        <w:t>2. Audience Sharpeners</w:t>
      </w:r>
      <w:bookmarkEnd w:id="5"/>
    </w:p>
    <w:p w14:paraId="5C9FDD5F"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Direct the AI to speak to a very specific segment of your market.</w:t>
      </w:r>
    </w:p>
    <w:p w14:paraId="7BFC60EC"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Using </w:t>
      </w:r>
      <w:r w:rsidRPr="00D73B8A">
        <w:rPr>
          <w:rFonts w:ascii="Arial" w:eastAsia="Arial" w:hAnsi="Arial" w:cs="Arial"/>
          <w:b/>
          <w:bCs/>
        </w:rPr>
        <w:t>Prompt #133</w:t>
      </w:r>
      <w:r w:rsidRPr="00D73B8A">
        <w:rPr>
          <w:rFonts w:ascii="Arial" w:eastAsia="Arial" w:hAnsi="Arial" w:cs="Arial"/>
          <w:bCs/>
        </w:rPr>
        <w:t xml:space="preserve"> from the List Building section:</w:t>
      </w:r>
    </w:p>
    <w:p w14:paraId="1C1F2EA7"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“I want to grow my email list in [niche]. Please generate 15 lead magnet ideas that are beginner-friendly, high-value, and quick to create.”</w:t>
      </w:r>
    </w:p>
    <w:p w14:paraId="734D8C50" w14:textId="34D8201A"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That’s already a goldmine</w:t>
      </w:r>
      <w:r w:rsidR="00CA0701">
        <w:rPr>
          <w:rFonts w:ascii="Arial" w:eastAsia="Arial" w:hAnsi="Arial" w:cs="Arial"/>
          <w:bCs/>
        </w:rPr>
        <w:t>,</w:t>
      </w:r>
      <w:r w:rsidRPr="00D73B8A">
        <w:rPr>
          <w:rFonts w:ascii="Arial" w:eastAsia="Arial" w:hAnsi="Arial" w:cs="Arial"/>
          <w:bCs/>
        </w:rPr>
        <w:t xml:space="preserve"> but </w:t>
      </w:r>
      <w:r w:rsidR="004C5A39">
        <w:rPr>
          <w:rFonts w:ascii="Arial" w:eastAsia="Arial" w:hAnsi="Arial" w:cs="Arial"/>
          <w:bCs/>
        </w:rPr>
        <w:t>Power-Up</w:t>
      </w:r>
      <w:r w:rsidRPr="00D73B8A">
        <w:rPr>
          <w:rFonts w:ascii="Arial" w:eastAsia="Arial" w:hAnsi="Arial" w:cs="Arial"/>
          <w:bCs/>
        </w:rPr>
        <w:t xml:space="preserve">s help you focus on </w:t>
      </w:r>
      <w:r w:rsidRPr="00D73B8A">
        <w:rPr>
          <w:rFonts w:ascii="Arial" w:eastAsia="Arial" w:hAnsi="Arial" w:cs="Arial"/>
          <w:bCs/>
          <w:i/>
          <w:iCs/>
        </w:rPr>
        <w:t>who</w:t>
      </w:r>
      <w:r w:rsidRPr="00D73B8A">
        <w:rPr>
          <w:rFonts w:ascii="Arial" w:eastAsia="Arial" w:hAnsi="Arial" w:cs="Arial"/>
          <w:bCs/>
        </w:rPr>
        <w:t xml:space="preserve"> those lead magnets are for:</w:t>
      </w:r>
    </w:p>
    <w:p w14:paraId="010CDC7E" w14:textId="560F90C6" w:rsidR="00D73B8A" w:rsidRPr="00D73B8A" w:rsidRDefault="004C5A39" w:rsidP="00D73B8A">
      <w:pPr>
        <w:spacing w:before="240" w:after="240" w:line="360" w:lineRule="auto"/>
        <w:rPr>
          <w:rFonts w:ascii="Arial" w:eastAsia="Arial" w:hAnsi="Arial" w:cs="Arial"/>
          <w:bCs/>
        </w:rPr>
      </w:pPr>
      <w:r>
        <w:rPr>
          <w:rFonts w:ascii="Arial" w:eastAsia="Arial" w:hAnsi="Arial" w:cs="Arial"/>
          <w:b/>
          <w:bCs/>
        </w:rPr>
        <w:t>Power-Up</w:t>
      </w:r>
      <w:r w:rsidR="00D73B8A" w:rsidRPr="00D73B8A">
        <w:rPr>
          <w:rFonts w:ascii="Arial" w:eastAsia="Arial" w:hAnsi="Arial" w:cs="Arial"/>
          <w:b/>
          <w:bCs/>
        </w:rPr>
        <w:t>s you can add:</w:t>
      </w:r>
    </w:p>
    <w:p w14:paraId="657371D0" w14:textId="77777777" w:rsidR="00D73B8A" w:rsidRPr="00D73B8A" w:rsidRDefault="00D73B8A" w:rsidP="00D73B8A">
      <w:pPr>
        <w:numPr>
          <w:ilvl w:val="0"/>
          <w:numId w:val="241"/>
        </w:numPr>
        <w:spacing w:before="240" w:after="240" w:line="360" w:lineRule="auto"/>
        <w:rPr>
          <w:rFonts w:ascii="Arial" w:eastAsia="Arial" w:hAnsi="Arial" w:cs="Arial"/>
          <w:bCs/>
        </w:rPr>
      </w:pPr>
      <w:r w:rsidRPr="00D73B8A">
        <w:rPr>
          <w:rFonts w:ascii="Arial" w:eastAsia="Arial" w:hAnsi="Arial" w:cs="Arial"/>
          <w:bCs/>
        </w:rPr>
        <w:t>“Tailor the ideas for affiliate marketers who struggle to get traffic.”</w:t>
      </w:r>
    </w:p>
    <w:p w14:paraId="18E22091" w14:textId="77777777" w:rsidR="00D73B8A" w:rsidRPr="00D73B8A" w:rsidRDefault="00D73B8A" w:rsidP="00D73B8A">
      <w:pPr>
        <w:numPr>
          <w:ilvl w:val="0"/>
          <w:numId w:val="241"/>
        </w:numPr>
        <w:spacing w:before="240" w:after="240" w:line="360" w:lineRule="auto"/>
        <w:rPr>
          <w:rFonts w:ascii="Arial" w:eastAsia="Arial" w:hAnsi="Arial" w:cs="Arial"/>
          <w:bCs/>
        </w:rPr>
      </w:pPr>
      <w:r w:rsidRPr="00D73B8A">
        <w:rPr>
          <w:rFonts w:ascii="Arial" w:eastAsia="Arial" w:hAnsi="Arial" w:cs="Arial"/>
          <w:bCs/>
        </w:rPr>
        <w:t>“Focus on coaches or creators who don’t have time to produce big content pieces.”</w:t>
      </w:r>
    </w:p>
    <w:p w14:paraId="36081E1D" w14:textId="77777777" w:rsidR="00D73B8A" w:rsidRPr="00D73B8A" w:rsidRDefault="00D73B8A" w:rsidP="00D73B8A">
      <w:pPr>
        <w:numPr>
          <w:ilvl w:val="0"/>
          <w:numId w:val="241"/>
        </w:numPr>
        <w:spacing w:before="240" w:after="240" w:line="360" w:lineRule="auto"/>
        <w:rPr>
          <w:rFonts w:ascii="Arial" w:eastAsia="Arial" w:hAnsi="Arial" w:cs="Arial"/>
          <w:bCs/>
        </w:rPr>
      </w:pPr>
      <w:r w:rsidRPr="00D73B8A">
        <w:rPr>
          <w:rFonts w:ascii="Arial" w:eastAsia="Arial" w:hAnsi="Arial" w:cs="Arial"/>
          <w:bCs/>
        </w:rPr>
        <w:t>“Target people who have small lists but want more engagement.”</w:t>
      </w:r>
    </w:p>
    <w:p w14:paraId="7078044A" w14:textId="3D1E3C6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lastRenderedPageBreak/>
        <w:t>Example Upgrade:</w:t>
      </w:r>
    </w:p>
    <w:p w14:paraId="47498F35"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“I want to grow my email list in the affiliate marketing niche. Please generate 15 beginner-friendly lead magnet ideas that are quick to create and appeal specifically to affiliate marketers who want to grow their list without paid ads.”</w:t>
      </w:r>
    </w:p>
    <w:p w14:paraId="6C07B58C"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Result: Now your lead magnet ideas are laser-focused on the exact type of buyer you serve.</w:t>
      </w:r>
    </w:p>
    <w:p w14:paraId="7ECCBF21"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21E8AFD9">
          <v:rect id="_x0000_i1167" alt="" style="width:451.3pt;height:.05pt;mso-width-percent:0;mso-height-percent:0;mso-width-percent:0;mso-height-percent:0" o:hralign="center" o:hrstd="t" o:hr="t" fillcolor="#a0a0a0" stroked="f"/>
        </w:pict>
      </w:r>
    </w:p>
    <w:p w14:paraId="0FCD5E2F" w14:textId="36FD9C06" w:rsidR="00D73B8A" w:rsidRPr="00B4403D" w:rsidRDefault="00D73B8A" w:rsidP="00B4403D">
      <w:pPr>
        <w:pStyle w:val="Heading3"/>
        <w:rPr>
          <w:rFonts w:ascii="Arial" w:eastAsia="Arial" w:hAnsi="Arial" w:cs="Arial"/>
          <w:sz w:val="28"/>
          <w:szCs w:val="28"/>
        </w:rPr>
      </w:pPr>
      <w:bookmarkStart w:id="6" w:name="_Toc210655773"/>
      <w:r w:rsidRPr="00B4403D">
        <w:rPr>
          <w:rFonts w:ascii="Arial" w:eastAsia="Arial" w:hAnsi="Arial" w:cs="Arial"/>
          <w:sz w:val="28"/>
          <w:szCs w:val="28"/>
        </w:rPr>
        <w:t>3. Depth Expanders</w:t>
      </w:r>
      <w:bookmarkEnd w:id="6"/>
    </w:p>
    <w:p w14:paraId="54A2FB07" w14:textId="7164866E"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 xml:space="preserve">Push AI to go further </w:t>
      </w:r>
      <w:r w:rsidR="00B4403D">
        <w:rPr>
          <w:rFonts w:ascii="Arial" w:eastAsia="Arial" w:hAnsi="Arial" w:cs="Arial"/>
          <w:b/>
          <w:bCs/>
        </w:rPr>
        <w:t>by</w:t>
      </w:r>
      <w:r w:rsidRPr="00D73B8A">
        <w:rPr>
          <w:rFonts w:ascii="Arial" w:eastAsia="Arial" w:hAnsi="Arial" w:cs="Arial"/>
          <w:b/>
          <w:bCs/>
        </w:rPr>
        <w:t xml:space="preserve"> extracting more insight, creativity, or strategy from the same prompt.</w:t>
      </w:r>
    </w:p>
    <w:p w14:paraId="0B85201A"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For instance, look at </w:t>
      </w:r>
      <w:r w:rsidRPr="00D73B8A">
        <w:rPr>
          <w:rFonts w:ascii="Arial" w:eastAsia="Arial" w:hAnsi="Arial" w:cs="Arial"/>
          <w:b/>
          <w:bCs/>
        </w:rPr>
        <w:t>Prompt #77</w:t>
      </w:r>
      <w:r w:rsidRPr="00D73B8A">
        <w:rPr>
          <w:rFonts w:ascii="Arial" w:eastAsia="Arial" w:hAnsi="Arial" w:cs="Arial"/>
          <w:bCs/>
        </w:rPr>
        <w:t xml:space="preserve"> from Product Creation:</w:t>
      </w:r>
    </w:p>
    <w:p w14:paraId="0D2D2FC9"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“Design a simple evergreen funnel using a product in [niche]. The funnel should include the lead magnet, front-end product, upsell/downsell, and follow-up sequence.”</w:t>
      </w:r>
    </w:p>
    <w:p w14:paraId="198ED730" w14:textId="58CB8855"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That’s already detailed. But to make it </w:t>
      </w:r>
      <w:r w:rsidRPr="00D73B8A">
        <w:rPr>
          <w:rFonts w:ascii="Arial" w:eastAsia="Arial" w:hAnsi="Arial" w:cs="Arial"/>
          <w:bCs/>
          <w:i/>
          <w:iCs/>
        </w:rPr>
        <w:t>even richer</w:t>
      </w:r>
      <w:r w:rsidR="00B4403D">
        <w:rPr>
          <w:rFonts w:ascii="Arial" w:eastAsia="Arial" w:hAnsi="Arial" w:cs="Arial"/>
          <w:bCs/>
        </w:rPr>
        <w:t>, you could add things like:</w:t>
      </w:r>
    </w:p>
    <w:p w14:paraId="54AD7F79" w14:textId="77777777" w:rsidR="00D73B8A" w:rsidRPr="00D73B8A" w:rsidRDefault="00D73B8A" w:rsidP="00D73B8A">
      <w:pPr>
        <w:numPr>
          <w:ilvl w:val="0"/>
          <w:numId w:val="242"/>
        </w:numPr>
        <w:spacing w:before="240" w:after="240" w:line="360" w:lineRule="auto"/>
        <w:rPr>
          <w:rFonts w:ascii="Arial" w:eastAsia="Arial" w:hAnsi="Arial" w:cs="Arial"/>
          <w:bCs/>
        </w:rPr>
      </w:pPr>
      <w:r w:rsidRPr="00D73B8A">
        <w:rPr>
          <w:rFonts w:ascii="Arial" w:eastAsia="Arial" w:hAnsi="Arial" w:cs="Arial"/>
          <w:bCs/>
        </w:rPr>
        <w:t>“Explain how each step could be automated for passive income.”</w:t>
      </w:r>
    </w:p>
    <w:p w14:paraId="1F00185B" w14:textId="77777777" w:rsidR="00D73B8A" w:rsidRPr="00D73B8A" w:rsidRDefault="00D73B8A" w:rsidP="00D73B8A">
      <w:pPr>
        <w:numPr>
          <w:ilvl w:val="0"/>
          <w:numId w:val="242"/>
        </w:numPr>
        <w:spacing w:before="240" w:after="240" w:line="360" w:lineRule="auto"/>
        <w:rPr>
          <w:rFonts w:ascii="Arial" w:eastAsia="Arial" w:hAnsi="Arial" w:cs="Arial"/>
          <w:bCs/>
        </w:rPr>
      </w:pPr>
      <w:r w:rsidRPr="00D73B8A">
        <w:rPr>
          <w:rFonts w:ascii="Arial" w:eastAsia="Arial" w:hAnsi="Arial" w:cs="Arial"/>
          <w:bCs/>
        </w:rPr>
        <w:t>“Include emotional triggers and persuasion points at each stage.”</w:t>
      </w:r>
    </w:p>
    <w:p w14:paraId="61B314E7" w14:textId="77777777" w:rsidR="00D73B8A" w:rsidRPr="00D73B8A" w:rsidRDefault="00D73B8A" w:rsidP="00D73B8A">
      <w:pPr>
        <w:numPr>
          <w:ilvl w:val="0"/>
          <w:numId w:val="242"/>
        </w:numPr>
        <w:spacing w:before="240" w:after="240" w:line="360" w:lineRule="auto"/>
        <w:rPr>
          <w:rFonts w:ascii="Arial" w:eastAsia="Arial" w:hAnsi="Arial" w:cs="Arial"/>
          <w:bCs/>
        </w:rPr>
      </w:pPr>
      <w:r w:rsidRPr="00D73B8A">
        <w:rPr>
          <w:rFonts w:ascii="Arial" w:eastAsia="Arial" w:hAnsi="Arial" w:cs="Arial"/>
          <w:bCs/>
        </w:rPr>
        <w:t>“Suggest how to tailor this funnel for a $7 product versus a $97 one.”</w:t>
      </w:r>
    </w:p>
    <w:p w14:paraId="2E35C473" w14:textId="3374C470"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Example Upgrade:</w:t>
      </w:r>
    </w:p>
    <w:p w14:paraId="5FBE4425"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“Design a simple evergreen funnel using a product in the email marketing niche. Include automation suggestions for each step, emotional triggers that drive conversions, and notes on how to adapt the funnel for both $7 and $97 offers.”</w:t>
      </w:r>
    </w:p>
    <w:p w14:paraId="21492D83" w14:textId="64F22DF3"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Result: You get a full marketing plan </w:t>
      </w:r>
      <w:r w:rsidR="00B4403D">
        <w:rPr>
          <w:rFonts w:ascii="Arial" w:eastAsia="Arial" w:hAnsi="Arial" w:cs="Arial"/>
          <w:bCs/>
        </w:rPr>
        <w:t>and</w:t>
      </w:r>
      <w:r w:rsidRPr="00D73B8A">
        <w:rPr>
          <w:rFonts w:ascii="Arial" w:eastAsia="Arial" w:hAnsi="Arial" w:cs="Arial"/>
          <w:bCs/>
        </w:rPr>
        <w:t xml:space="preserve"> not just a funnel structure.</w:t>
      </w:r>
    </w:p>
    <w:p w14:paraId="0F63CDEA"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62F5E957">
          <v:rect id="_x0000_i1166" alt="" style="width:451.3pt;height:.05pt;mso-width-percent:0;mso-height-percent:0;mso-width-percent:0;mso-height-percent:0" o:hralign="center" o:hrstd="t" o:hr="t" fillcolor="#a0a0a0" stroked="f"/>
        </w:pict>
      </w:r>
    </w:p>
    <w:p w14:paraId="02DF3CE3" w14:textId="6F2D99E2" w:rsidR="00D73B8A" w:rsidRPr="00B4403D" w:rsidRDefault="00D73B8A" w:rsidP="00B4403D">
      <w:pPr>
        <w:pStyle w:val="Heading3"/>
        <w:rPr>
          <w:rFonts w:ascii="Arial" w:eastAsia="Arial" w:hAnsi="Arial" w:cs="Arial"/>
          <w:sz w:val="28"/>
          <w:szCs w:val="28"/>
        </w:rPr>
      </w:pPr>
      <w:bookmarkStart w:id="7" w:name="_Toc210655774"/>
      <w:r w:rsidRPr="00B4403D">
        <w:rPr>
          <w:rFonts w:ascii="Arial" w:eastAsia="Arial" w:hAnsi="Arial" w:cs="Arial"/>
          <w:sz w:val="28"/>
          <w:szCs w:val="28"/>
        </w:rPr>
        <w:lastRenderedPageBreak/>
        <w:t>4. Clarity Filters</w:t>
      </w:r>
      <w:bookmarkEnd w:id="7"/>
    </w:p>
    <w:p w14:paraId="492F90C1"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Tighten, summarize, or re-format your AI’s response for faster implementation.</w:t>
      </w:r>
    </w:p>
    <w:p w14:paraId="40D1101C"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Take </w:t>
      </w:r>
      <w:r w:rsidRPr="00D73B8A">
        <w:rPr>
          <w:rFonts w:ascii="Arial" w:eastAsia="Arial" w:hAnsi="Arial" w:cs="Arial"/>
          <w:b/>
          <w:bCs/>
        </w:rPr>
        <w:t>Prompt #81</w:t>
      </w:r>
      <w:r w:rsidRPr="00D73B8A">
        <w:rPr>
          <w:rFonts w:ascii="Arial" w:eastAsia="Arial" w:hAnsi="Arial" w:cs="Arial"/>
          <w:bCs/>
        </w:rPr>
        <w:t xml:space="preserve"> from Affiliate Content Creation:</w:t>
      </w:r>
    </w:p>
    <w:p w14:paraId="2F63E467"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“I’m writing a product review for [product name]. Please create a detailed structure/outline for my review blog post…”</w:t>
      </w:r>
    </w:p>
    <w:p w14:paraId="263E2247" w14:textId="32E5EA2E"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If you’re short on time and want something concise for quick content planning, </w:t>
      </w:r>
      <w:r w:rsidR="00B4403D">
        <w:rPr>
          <w:rFonts w:ascii="Arial" w:eastAsia="Arial" w:hAnsi="Arial" w:cs="Arial"/>
          <w:bCs/>
        </w:rPr>
        <w:t xml:space="preserve">try </w:t>
      </w:r>
      <w:r w:rsidRPr="00D73B8A">
        <w:rPr>
          <w:rFonts w:ascii="Arial" w:eastAsia="Arial" w:hAnsi="Arial" w:cs="Arial"/>
          <w:bCs/>
        </w:rPr>
        <w:t>add</w:t>
      </w:r>
      <w:r w:rsidR="00B4403D">
        <w:rPr>
          <w:rFonts w:ascii="Arial" w:eastAsia="Arial" w:hAnsi="Arial" w:cs="Arial"/>
          <w:bCs/>
        </w:rPr>
        <w:t>ing</w:t>
      </w:r>
      <w:r w:rsidRPr="00D73B8A">
        <w:rPr>
          <w:rFonts w:ascii="Arial" w:eastAsia="Arial" w:hAnsi="Arial" w:cs="Arial"/>
          <w:bCs/>
        </w:rPr>
        <w:t>:</w:t>
      </w:r>
    </w:p>
    <w:p w14:paraId="32DEF65F" w14:textId="77777777" w:rsidR="00D73B8A" w:rsidRPr="00D73B8A" w:rsidRDefault="00D73B8A" w:rsidP="00D73B8A">
      <w:pPr>
        <w:numPr>
          <w:ilvl w:val="0"/>
          <w:numId w:val="243"/>
        </w:numPr>
        <w:spacing w:before="240" w:after="240" w:line="360" w:lineRule="auto"/>
        <w:rPr>
          <w:rFonts w:ascii="Arial" w:eastAsia="Arial" w:hAnsi="Arial" w:cs="Arial"/>
          <w:bCs/>
        </w:rPr>
      </w:pPr>
      <w:r w:rsidRPr="00D73B8A">
        <w:rPr>
          <w:rFonts w:ascii="Arial" w:eastAsia="Arial" w:hAnsi="Arial" w:cs="Arial"/>
          <w:bCs/>
        </w:rPr>
        <w:t>“Condense the outline into five main sections with one sentence each.”</w:t>
      </w:r>
    </w:p>
    <w:p w14:paraId="2E9E5B7A" w14:textId="77777777" w:rsidR="00D73B8A" w:rsidRPr="00D73B8A" w:rsidRDefault="00D73B8A" w:rsidP="00D73B8A">
      <w:pPr>
        <w:numPr>
          <w:ilvl w:val="0"/>
          <w:numId w:val="243"/>
        </w:numPr>
        <w:spacing w:before="240" w:after="240" w:line="360" w:lineRule="auto"/>
        <w:rPr>
          <w:rFonts w:ascii="Arial" w:eastAsia="Arial" w:hAnsi="Arial" w:cs="Arial"/>
          <w:bCs/>
        </w:rPr>
      </w:pPr>
      <w:r w:rsidRPr="00D73B8A">
        <w:rPr>
          <w:rFonts w:ascii="Arial" w:eastAsia="Arial" w:hAnsi="Arial" w:cs="Arial"/>
          <w:bCs/>
        </w:rPr>
        <w:t>“Provide a bullet-point summary I can use for a YouTube video script.”</w:t>
      </w:r>
    </w:p>
    <w:p w14:paraId="0C281D4F" w14:textId="77777777" w:rsidR="00D73B8A" w:rsidRPr="00D73B8A" w:rsidRDefault="00D73B8A" w:rsidP="00D73B8A">
      <w:pPr>
        <w:numPr>
          <w:ilvl w:val="0"/>
          <w:numId w:val="243"/>
        </w:numPr>
        <w:spacing w:before="240" w:after="240" w:line="360" w:lineRule="auto"/>
        <w:rPr>
          <w:rFonts w:ascii="Arial" w:eastAsia="Arial" w:hAnsi="Arial" w:cs="Arial"/>
          <w:bCs/>
        </w:rPr>
      </w:pPr>
      <w:r w:rsidRPr="00D73B8A">
        <w:rPr>
          <w:rFonts w:ascii="Arial" w:eastAsia="Arial" w:hAnsi="Arial" w:cs="Arial"/>
          <w:bCs/>
        </w:rPr>
        <w:t>“Give me a one-paragraph TL;DR version of this review.”</w:t>
      </w:r>
    </w:p>
    <w:p w14:paraId="79F905D6" w14:textId="27FCC79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Example Upgrade:</w:t>
      </w:r>
    </w:p>
    <w:p w14:paraId="6161CE0A"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“I’m writing a product review for [product name]. Please create a concise 5-section outline with short bullet points I can use for a video review instead of a blog post.”</w:t>
      </w:r>
    </w:p>
    <w:p w14:paraId="002A33AC" w14:textId="6B58969B"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Result: The AI gives you a clear, ready-to-record script outline </w:t>
      </w:r>
      <w:r w:rsidR="00B4403D">
        <w:rPr>
          <w:rFonts w:ascii="Arial" w:eastAsia="Arial" w:hAnsi="Arial" w:cs="Arial"/>
          <w:bCs/>
        </w:rPr>
        <w:t>that’s</w:t>
      </w:r>
      <w:r w:rsidRPr="00D73B8A">
        <w:rPr>
          <w:rFonts w:ascii="Arial" w:eastAsia="Arial" w:hAnsi="Arial" w:cs="Arial"/>
          <w:bCs/>
        </w:rPr>
        <w:t xml:space="preserve"> perfect for repurposing.</w:t>
      </w:r>
    </w:p>
    <w:p w14:paraId="6E0CFF62"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5B794F2F">
          <v:rect id="_x0000_i1165" alt="" style="width:451.3pt;height:.05pt;mso-width-percent:0;mso-height-percent:0;mso-width-percent:0;mso-height-percent:0" o:hralign="center" o:hrstd="t" o:hr="t" fillcolor="#a0a0a0" stroked="f"/>
        </w:pict>
      </w:r>
    </w:p>
    <w:p w14:paraId="03AE51C3" w14:textId="717C07F9" w:rsidR="00D73B8A" w:rsidRPr="00B4403D" w:rsidRDefault="00D73B8A" w:rsidP="00B4403D">
      <w:pPr>
        <w:pStyle w:val="Heading3"/>
        <w:rPr>
          <w:rFonts w:ascii="Arial" w:eastAsia="Arial" w:hAnsi="Arial" w:cs="Arial"/>
          <w:sz w:val="28"/>
          <w:szCs w:val="28"/>
        </w:rPr>
      </w:pPr>
      <w:bookmarkStart w:id="8" w:name="_Toc210655775"/>
      <w:r w:rsidRPr="00B4403D">
        <w:rPr>
          <w:rFonts w:ascii="Arial" w:eastAsia="Arial" w:hAnsi="Arial" w:cs="Arial"/>
          <w:sz w:val="28"/>
          <w:szCs w:val="28"/>
        </w:rPr>
        <w:t>5. Conversion Amplifiers</w:t>
      </w:r>
      <w:bookmarkEnd w:id="8"/>
    </w:p>
    <w:p w14:paraId="51834AA1" w14:textId="4B5A2E55"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Add persuasive elements that drive action</w:t>
      </w:r>
      <w:r w:rsidR="00B4403D">
        <w:rPr>
          <w:rFonts w:ascii="Arial" w:eastAsia="Arial" w:hAnsi="Arial" w:cs="Arial"/>
          <w:b/>
          <w:bCs/>
        </w:rPr>
        <w:t>…</w:t>
      </w:r>
      <w:r w:rsidRPr="00D73B8A">
        <w:rPr>
          <w:rFonts w:ascii="Arial" w:eastAsia="Arial" w:hAnsi="Arial" w:cs="Arial"/>
          <w:b/>
          <w:bCs/>
        </w:rPr>
        <w:t xml:space="preserve"> ideal for emails, ads, and sales copy.</w:t>
      </w:r>
    </w:p>
    <w:p w14:paraId="34D2E372"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From </w:t>
      </w:r>
      <w:r w:rsidRPr="00D73B8A">
        <w:rPr>
          <w:rFonts w:ascii="Arial" w:eastAsia="Arial" w:hAnsi="Arial" w:cs="Arial"/>
          <w:b/>
          <w:bCs/>
        </w:rPr>
        <w:t>Prompt #208</w:t>
      </w:r>
      <w:r w:rsidRPr="00D73B8A">
        <w:rPr>
          <w:rFonts w:ascii="Arial" w:eastAsia="Arial" w:hAnsi="Arial" w:cs="Arial"/>
          <w:bCs/>
        </w:rPr>
        <w:t xml:space="preserve"> in the Email Marketing section:</w:t>
      </w:r>
    </w:p>
    <w:p w14:paraId="196C67E7"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“Generate 5 flash-sale or limited-time offer email templates. Include urgent subject lines, persuasive copy, and CTAs.”</w:t>
      </w:r>
    </w:p>
    <w:p w14:paraId="6EDADA70" w14:textId="49F98BB1"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You can add </w:t>
      </w:r>
      <w:r w:rsidR="004C5A39">
        <w:rPr>
          <w:rFonts w:ascii="Arial" w:eastAsia="Arial" w:hAnsi="Arial" w:cs="Arial"/>
          <w:bCs/>
        </w:rPr>
        <w:t>Power-Up</w:t>
      </w:r>
      <w:r w:rsidRPr="00D73B8A">
        <w:rPr>
          <w:rFonts w:ascii="Arial" w:eastAsia="Arial" w:hAnsi="Arial" w:cs="Arial"/>
          <w:bCs/>
        </w:rPr>
        <w:t>s like:</w:t>
      </w:r>
    </w:p>
    <w:p w14:paraId="5CFAEC81" w14:textId="77777777" w:rsidR="00D73B8A" w:rsidRPr="00D73B8A" w:rsidRDefault="00D73B8A" w:rsidP="00D73B8A">
      <w:pPr>
        <w:numPr>
          <w:ilvl w:val="0"/>
          <w:numId w:val="244"/>
        </w:numPr>
        <w:spacing w:before="240" w:after="240" w:line="360" w:lineRule="auto"/>
        <w:rPr>
          <w:rFonts w:ascii="Arial" w:eastAsia="Arial" w:hAnsi="Arial" w:cs="Arial"/>
          <w:bCs/>
        </w:rPr>
      </w:pPr>
      <w:r w:rsidRPr="00D73B8A">
        <w:rPr>
          <w:rFonts w:ascii="Arial" w:eastAsia="Arial" w:hAnsi="Arial" w:cs="Arial"/>
          <w:bCs/>
        </w:rPr>
        <w:lastRenderedPageBreak/>
        <w:t>“Include emotional triggers such as FOMO and relief.”</w:t>
      </w:r>
    </w:p>
    <w:p w14:paraId="214FE768" w14:textId="77777777" w:rsidR="00D73B8A" w:rsidRPr="00D73B8A" w:rsidRDefault="00D73B8A" w:rsidP="00D73B8A">
      <w:pPr>
        <w:numPr>
          <w:ilvl w:val="0"/>
          <w:numId w:val="244"/>
        </w:numPr>
        <w:spacing w:before="240" w:after="240" w:line="360" w:lineRule="auto"/>
        <w:rPr>
          <w:rFonts w:ascii="Arial" w:eastAsia="Arial" w:hAnsi="Arial" w:cs="Arial"/>
          <w:bCs/>
        </w:rPr>
      </w:pPr>
      <w:r w:rsidRPr="00D73B8A">
        <w:rPr>
          <w:rFonts w:ascii="Arial" w:eastAsia="Arial" w:hAnsi="Arial" w:cs="Arial"/>
          <w:bCs/>
        </w:rPr>
        <w:t>“Use storytelling to illustrate the cost of waiting.”</w:t>
      </w:r>
    </w:p>
    <w:p w14:paraId="116D52C2" w14:textId="77777777" w:rsidR="00D73B8A" w:rsidRPr="00D73B8A" w:rsidRDefault="00D73B8A" w:rsidP="00D73B8A">
      <w:pPr>
        <w:numPr>
          <w:ilvl w:val="0"/>
          <w:numId w:val="244"/>
        </w:numPr>
        <w:spacing w:before="240" w:after="240" w:line="360" w:lineRule="auto"/>
        <w:rPr>
          <w:rFonts w:ascii="Arial" w:eastAsia="Arial" w:hAnsi="Arial" w:cs="Arial"/>
          <w:bCs/>
        </w:rPr>
      </w:pPr>
      <w:r w:rsidRPr="00D73B8A">
        <w:rPr>
          <w:rFonts w:ascii="Arial" w:eastAsia="Arial" w:hAnsi="Arial" w:cs="Arial"/>
          <w:bCs/>
        </w:rPr>
        <w:t>“Add scarcity without sounding pushy or spammy.”</w:t>
      </w:r>
    </w:p>
    <w:p w14:paraId="2A0C8504" w14:textId="3461ADB1"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Example Upgrade:</w:t>
      </w:r>
    </w:p>
    <w:p w14:paraId="3D57A832"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“Generate 5 flash-sale or limited-time offer email templates. Include emotional triggers such as FOMO and relief. Use light storytelling to illustrate why waiting could cost them results.”</w:t>
      </w:r>
    </w:p>
    <w:p w14:paraId="66DC536A" w14:textId="0191BF71"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Result: You get persuasive copy that feels</w:t>
      </w:r>
      <w:r w:rsidR="00271883">
        <w:rPr>
          <w:rFonts w:ascii="Arial" w:eastAsia="Arial" w:hAnsi="Arial" w:cs="Arial"/>
          <w:bCs/>
        </w:rPr>
        <w:t xml:space="preserve"> more</w:t>
      </w:r>
      <w:r w:rsidRPr="00D73B8A">
        <w:rPr>
          <w:rFonts w:ascii="Arial" w:eastAsia="Arial" w:hAnsi="Arial" w:cs="Arial"/>
          <w:bCs/>
        </w:rPr>
        <w:t xml:space="preserve"> genuine</w:t>
      </w:r>
      <w:r w:rsidR="00271883">
        <w:rPr>
          <w:rFonts w:ascii="Arial" w:eastAsia="Arial" w:hAnsi="Arial" w:cs="Arial"/>
          <w:bCs/>
        </w:rPr>
        <w:t>.</w:t>
      </w:r>
    </w:p>
    <w:p w14:paraId="2D78EDC3"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736AD8F1">
          <v:rect id="_x0000_i1164" alt="" style="width:451.3pt;height:.05pt;mso-width-percent:0;mso-height-percent:0;mso-width-percent:0;mso-height-percent:0" o:hralign="center" o:hrstd="t" o:hr="t" fillcolor="#a0a0a0" stroked="f"/>
        </w:pict>
      </w:r>
    </w:p>
    <w:p w14:paraId="13462D08" w14:textId="302C6BAF" w:rsidR="00D73B8A" w:rsidRPr="00271883" w:rsidRDefault="00D73B8A" w:rsidP="00271883">
      <w:pPr>
        <w:pStyle w:val="Heading3"/>
        <w:rPr>
          <w:rFonts w:eastAsia="Arial"/>
          <w:sz w:val="28"/>
          <w:szCs w:val="28"/>
        </w:rPr>
      </w:pPr>
      <w:bookmarkStart w:id="9" w:name="_Toc210655776"/>
      <w:r w:rsidRPr="00271883">
        <w:rPr>
          <w:rFonts w:eastAsia="Arial"/>
          <w:sz w:val="28"/>
          <w:szCs w:val="28"/>
        </w:rPr>
        <w:t>6. Format Shifters</w:t>
      </w:r>
      <w:bookmarkEnd w:id="9"/>
    </w:p>
    <w:p w14:paraId="063A418F"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Turn one prompt into multiple content formats.</w:t>
      </w:r>
    </w:p>
    <w:p w14:paraId="03F1C087"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From </w:t>
      </w:r>
      <w:r w:rsidRPr="00D73B8A">
        <w:rPr>
          <w:rFonts w:ascii="Arial" w:eastAsia="Arial" w:hAnsi="Arial" w:cs="Arial"/>
          <w:b/>
          <w:bCs/>
        </w:rPr>
        <w:t>Prompt #207:</w:t>
      </w:r>
    </w:p>
    <w:p w14:paraId="6C73A9A5"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“Write a 7-day product launch email sequence…”</w:t>
      </w:r>
    </w:p>
    <w:p w14:paraId="2C401E65"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Add:</w:t>
      </w:r>
    </w:p>
    <w:p w14:paraId="32DAE17C" w14:textId="77777777" w:rsidR="00D73B8A" w:rsidRPr="00D73B8A" w:rsidRDefault="00D73B8A" w:rsidP="00D73B8A">
      <w:pPr>
        <w:numPr>
          <w:ilvl w:val="0"/>
          <w:numId w:val="245"/>
        </w:numPr>
        <w:spacing w:before="240" w:after="240" w:line="360" w:lineRule="auto"/>
        <w:rPr>
          <w:rFonts w:ascii="Arial" w:eastAsia="Arial" w:hAnsi="Arial" w:cs="Arial"/>
          <w:bCs/>
        </w:rPr>
      </w:pPr>
      <w:r w:rsidRPr="00D73B8A">
        <w:rPr>
          <w:rFonts w:ascii="Arial" w:eastAsia="Arial" w:hAnsi="Arial" w:cs="Arial"/>
          <w:bCs/>
        </w:rPr>
        <w:t>“Then turn each day’s email into a short social post for Facebook.”</w:t>
      </w:r>
    </w:p>
    <w:p w14:paraId="12090EE4" w14:textId="77777777" w:rsidR="00D73B8A" w:rsidRPr="00D73B8A" w:rsidRDefault="00D73B8A" w:rsidP="00D73B8A">
      <w:pPr>
        <w:numPr>
          <w:ilvl w:val="0"/>
          <w:numId w:val="245"/>
        </w:numPr>
        <w:spacing w:before="240" w:after="240" w:line="360" w:lineRule="auto"/>
        <w:rPr>
          <w:rFonts w:ascii="Arial" w:eastAsia="Arial" w:hAnsi="Arial" w:cs="Arial"/>
          <w:bCs/>
        </w:rPr>
      </w:pPr>
      <w:r w:rsidRPr="00D73B8A">
        <w:rPr>
          <w:rFonts w:ascii="Arial" w:eastAsia="Arial" w:hAnsi="Arial" w:cs="Arial"/>
          <w:bCs/>
        </w:rPr>
        <w:t>“Provide a video script summary of each email.”</w:t>
      </w:r>
    </w:p>
    <w:p w14:paraId="008D0731" w14:textId="77777777" w:rsidR="00D73B8A" w:rsidRPr="00D73B8A" w:rsidRDefault="00D73B8A" w:rsidP="00D73B8A">
      <w:pPr>
        <w:numPr>
          <w:ilvl w:val="0"/>
          <w:numId w:val="245"/>
        </w:numPr>
        <w:spacing w:before="240" w:after="240" w:line="360" w:lineRule="auto"/>
        <w:rPr>
          <w:rFonts w:ascii="Arial" w:eastAsia="Arial" w:hAnsi="Arial" w:cs="Arial"/>
          <w:bCs/>
        </w:rPr>
      </w:pPr>
      <w:r w:rsidRPr="00D73B8A">
        <w:rPr>
          <w:rFonts w:ascii="Arial" w:eastAsia="Arial" w:hAnsi="Arial" w:cs="Arial"/>
          <w:bCs/>
        </w:rPr>
        <w:t>“Convert the email series into a mini-course outline.”</w:t>
      </w:r>
    </w:p>
    <w:p w14:paraId="3D59856B" w14:textId="18E0E64A"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Example Upgrade:</w:t>
      </w:r>
    </w:p>
    <w:p w14:paraId="2E603091"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“Write a 7-day product launch email sequence for my new mini-course. After writing each email, summarize it into a short Facebook post version I can use to drive organic traffic.”</w:t>
      </w:r>
    </w:p>
    <w:p w14:paraId="3B33EFAF"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Result: A full omnichannel campaign built from a single prompt.</w:t>
      </w:r>
    </w:p>
    <w:p w14:paraId="527EF194"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lastRenderedPageBreak/>
      </w:r>
      <w:r w:rsidR="00091629">
        <w:rPr>
          <w:rFonts w:ascii="Arial" w:eastAsia="Arial" w:hAnsi="Arial" w:cs="Arial"/>
          <w:bCs/>
          <w:noProof/>
        </w:rPr>
        <w:pict w14:anchorId="60C1B2A7">
          <v:rect id="_x0000_i1163" alt="" style="width:451.3pt;height:.05pt;mso-width-percent:0;mso-height-percent:0;mso-width-percent:0;mso-height-percent:0" o:hralign="center" o:hrstd="t" o:hr="t" fillcolor="#a0a0a0" stroked="f"/>
        </w:pict>
      </w:r>
    </w:p>
    <w:p w14:paraId="6B068EE8" w14:textId="28EF3E25" w:rsidR="00D73B8A" w:rsidRPr="00271883" w:rsidRDefault="00D73B8A" w:rsidP="00271883">
      <w:pPr>
        <w:pStyle w:val="Heading3"/>
        <w:rPr>
          <w:rFonts w:ascii="Arial" w:eastAsia="Arial" w:hAnsi="Arial" w:cs="Arial"/>
          <w:sz w:val="28"/>
          <w:szCs w:val="28"/>
        </w:rPr>
      </w:pPr>
      <w:bookmarkStart w:id="10" w:name="_Toc210655777"/>
      <w:r w:rsidRPr="00271883">
        <w:rPr>
          <w:rFonts w:ascii="Arial" w:eastAsia="Arial" w:hAnsi="Arial" w:cs="Arial"/>
          <w:sz w:val="28"/>
          <w:szCs w:val="28"/>
        </w:rPr>
        <w:t>7. Brand Voice Enhancers</w:t>
      </w:r>
      <w:bookmarkEnd w:id="10"/>
    </w:p>
    <w:p w14:paraId="75A559CE"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Make every output sound more like your business or brand.</w:t>
      </w:r>
    </w:p>
    <w:p w14:paraId="637339E1"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From </w:t>
      </w:r>
      <w:r w:rsidRPr="00D73B8A">
        <w:rPr>
          <w:rFonts w:ascii="Arial" w:eastAsia="Arial" w:hAnsi="Arial" w:cs="Arial"/>
          <w:b/>
          <w:bCs/>
        </w:rPr>
        <w:t>Prompt #38</w:t>
      </w:r>
      <w:r w:rsidRPr="00D73B8A">
        <w:rPr>
          <w:rFonts w:ascii="Arial" w:eastAsia="Arial" w:hAnsi="Arial" w:cs="Arial"/>
          <w:bCs/>
        </w:rPr>
        <w:t xml:space="preserve"> in Product Creation:</w:t>
      </w:r>
    </w:p>
    <w:p w14:paraId="56806B4B"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i/>
          <w:iCs/>
        </w:rPr>
        <w:t>“You are my product creation coach. I want to build my first digital product in the [niche] market…”</w:t>
      </w:r>
    </w:p>
    <w:p w14:paraId="17A0EE12"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Add one of these:</w:t>
      </w:r>
    </w:p>
    <w:p w14:paraId="13D9E981" w14:textId="3194B254" w:rsidR="00D73B8A" w:rsidRPr="00D73B8A" w:rsidRDefault="00D73B8A" w:rsidP="00D73B8A">
      <w:pPr>
        <w:numPr>
          <w:ilvl w:val="0"/>
          <w:numId w:val="246"/>
        </w:numPr>
        <w:spacing w:before="240" w:after="240" w:line="360" w:lineRule="auto"/>
        <w:rPr>
          <w:rFonts w:ascii="Arial" w:eastAsia="Arial" w:hAnsi="Arial" w:cs="Arial"/>
          <w:bCs/>
        </w:rPr>
      </w:pPr>
      <w:r w:rsidRPr="00D73B8A">
        <w:rPr>
          <w:rFonts w:ascii="Arial" w:eastAsia="Arial" w:hAnsi="Arial" w:cs="Arial"/>
          <w:bCs/>
        </w:rPr>
        <w:t>“Write as if my brand voice is confident, no-fluff, and results-driven</w:t>
      </w:r>
      <w:r w:rsidR="00271883">
        <w:rPr>
          <w:rFonts w:ascii="Arial" w:eastAsia="Arial" w:hAnsi="Arial" w:cs="Arial"/>
          <w:bCs/>
        </w:rPr>
        <w:t>,</w:t>
      </w:r>
      <w:r w:rsidRPr="00D73B8A">
        <w:rPr>
          <w:rFonts w:ascii="Arial" w:eastAsia="Arial" w:hAnsi="Arial" w:cs="Arial"/>
          <w:bCs/>
        </w:rPr>
        <w:t xml:space="preserve"> like a straight-talking marketer.”</w:t>
      </w:r>
    </w:p>
    <w:p w14:paraId="29DFBFD9" w14:textId="77777777" w:rsidR="00D73B8A" w:rsidRPr="00D73B8A" w:rsidRDefault="00D73B8A" w:rsidP="00D73B8A">
      <w:pPr>
        <w:numPr>
          <w:ilvl w:val="0"/>
          <w:numId w:val="246"/>
        </w:numPr>
        <w:spacing w:before="240" w:after="240" w:line="360" w:lineRule="auto"/>
        <w:rPr>
          <w:rFonts w:ascii="Arial" w:eastAsia="Arial" w:hAnsi="Arial" w:cs="Arial"/>
          <w:bCs/>
        </w:rPr>
      </w:pPr>
      <w:r w:rsidRPr="00D73B8A">
        <w:rPr>
          <w:rFonts w:ascii="Arial" w:eastAsia="Arial" w:hAnsi="Arial" w:cs="Arial"/>
          <w:bCs/>
        </w:rPr>
        <w:t>“Make it sound like something Russell Brunson or Frank Kern would create.”</w:t>
      </w:r>
    </w:p>
    <w:p w14:paraId="07CFB456" w14:textId="77777777" w:rsidR="00D73B8A" w:rsidRPr="00D73B8A" w:rsidRDefault="00D73B8A" w:rsidP="00D73B8A">
      <w:pPr>
        <w:numPr>
          <w:ilvl w:val="0"/>
          <w:numId w:val="246"/>
        </w:numPr>
        <w:spacing w:before="240" w:after="240" w:line="360" w:lineRule="auto"/>
        <w:rPr>
          <w:rFonts w:ascii="Arial" w:eastAsia="Arial" w:hAnsi="Arial" w:cs="Arial"/>
          <w:bCs/>
        </w:rPr>
      </w:pPr>
      <w:r w:rsidRPr="00D73B8A">
        <w:rPr>
          <w:rFonts w:ascii="Arial" w:eastAsia="Arial" w:hAnsi="Arial" w:cs="Arial"/>
          <w:bCs/>
        </w:rPr>
        <w:t>“Keep it simple, motivational, and focused on transformation.”</w:t>
      </w:r>
    </w:p>
    <w:p w14:paraId="46460C2D" w14:textId="39B24E4E"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Example Upgrade:</w:t>
      </w:r>
    </w:p>
    <w:p w14:paraId="084DF863" w14:textId="0C326278"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“You are my product creation coach. I want to build my first digital product in the email marketing niche. Write in a confident, no-fluff tone that feels like it’s coming from a seven-figure marketer giving practical advice.</w:t>
      </w:r>
      <w:r w:rsidR="00334EAE">
        <w:rPr>
          <w:rFonts w:ascii="Arial" w:eastAsia="Arial" w:hAnsi="Arial" w:cs="Arial"/>
          <w:bCs/>
        </w:rPr>
        <w:t xml:space="preserve"> Make it sound like something Russell Brunson would create.</w:t>
      </w:r>
      <w:r w:rsidRPr="00D73B8A">
        <w:rPr>
          <w:rFonts w:ascii="Arial" w:eastAsia="Arial" w:hAnsi="Arial" w:cs="Arial"/>
          <w:bCs/>
        </w:rPr>
        <w:t>”</w:t>
      </w:r>
    </w:p>
    <w:p w14:paraId="323E9FDE"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Result: You get a professional-sounding plan aligned perfectly with your voice and market expectations.</w:t>
      </w:r>
    </w:p>
    <w:p w14:paraId="2787E071" w14:textId="77777777" w:rsidR="00D73B8A" w:rsidRPr="00D73B8A" w:rsidRDefault="00091629" w:rsidP="00D73B8A">
      <w:pPr>
        <w:spacing w:before="240" w:after="240" w:line="360" w:lineRule="auto"/>
        <w:rPr>
          <w:rFonts w:ascii="Arial" w:eastAsia="Arial" w:hAnsi="Arial" w:cs="Arial"/>
          <w:bCs/>
        </w:rPr>
      </w:pPr>
      <w:r>
        <w:rPr>
          <w:rFonts w:ascii="Arial" w:eastAsia="Arial" w:hAnsi="Arial" w:cs="Arial"/>
          <w:bCs/>
          <w:noProof/>
        </w:rPr>
      </w:r>
      <w:r w:rsidR="00091629">
        <w:rPr>
          <w:rFonts w:ascii="Arial" w:eastAsia="Arial" w:hAnsi="Arial" w:cs="Arial"/>
          <w:bCs/>
          <w:noProof/>
        </w:rPr>
        <w:pict w14:anchorId="03F899DD">
          <v:rect id="_x0000_i1162" alt="" style="width:451.3pt;height:.05pt;mso-width-percent:0;mso-height-percent:0;mso-width-percent:0;mso-height-percent:0" o:hralign="center" o:hrstd="t" o:hr="t" fillcolor="#a0a0a0" stroked="f"/>
        </w:pict>
      </w:r>
    </w:p>
    <w:p w14:paraId="22BA0BE5" w14:textId="5971B41D" w:rsidR="00D73B8A" w:rsidRPr="00334EAE" w:rsidRDefault="00D73B8A" w:rsidP="00334EAE">
      <w:pPr>
        <w:pStyle w:val="Heading3"/>
        <w:rPr>
          <w:rFonts w:ascii="Arial" w:eastAsia="Arial" w:hAnsi="Arial" w:cs="Arial"/>
          <w:sz w:val="28"/>
          <w:szCs w:val="28"/>
        </w:rPr>
      </w:pPr>
      <w:bookmarkStart w:id="11" w:name="_Toc210655778"/>
      <w:r w:rsidRPr="00334EAE">
        <w:rPr>
          <w:rFonts w:ascii="Arial" w:eastAsia="Arial" w:hAnsi="Arial" w:cs="Arial"/>
          <w:sz w:val="28"/>
          <w:szCs w:val="28"/>
        </w:rPr>
        <w:t xml:space="preserve">Stack Your </w:t>
      </w:r>
      <w:r w:rsidR="004C5A39">
        <w:rPr>
          <w:rFonts w:ascii="Arial" w:eastAsia="Arial" w:hAnsi="Arial" w:cs="Arial"/>
          <w:sz w:val="28"/>
          <w:szCs w:val="28"/>
        </w:rPr>
        <w:t>Power-Up</w:t>
      </w:r>
      <w:r w:rsidRPr="00334EAE">
        <w:rPr>
          <w:rFonts w:ascii="Arial" w:eastAsia="Arial" w:hAnsi="Arial" w:cs="Arial"/>
          <w:sz w:val="28"/>
          <w:szCs w:val="28"/>
        </w:rPr>
        <w:t>s</w:t>
      </w:r>
      <w:bookmarkEnd w:id="11"/>
    </w:p>
    <w:p w14:paraId="5667168C" w14:textId="0BF2647D" w:rsidR="00D73B8A" w:rsidRPr="00D73B8A" w:rsidRDefault="00334EAE" w:rsidP="00D73B8A">
      <w:pPr>
        <w:spacing w:before="240" w:after="240" w:line="360" w:lineRule="auto"/>
        <w:rPr>
          <w:rFonts w:ascii="Arial" w:eastAsia="Arial" w:hAnsi="Arial" w:cs="Arial"/>
          <w:bCs/>
        </w:rPr>
      </w:pPr>
      <w:r>
        <w:rPr>
          <w:rFonts w:ascii="Arial" w:eastAsia="Arial" w:hAnsi="Arial" w:cs="Arial"/>
          <w:bCs/>
        </w:rPr>
        <w:t>Now let’s take things a stage further by stacking your Power-Ups – because t</w:t>
      </w:r>
      <w:r w:rsidR="00D73B8A" w:rsidRPr="00D73B8A">
        <w:rPr>
          <w:rFonts w:ascii="Arial" w:eastAsia="Arial" w:hAnsi="Arial" w:cs="Arial"/>
          <w:bCs/>
        </w:rPr>
        <w:t xml:space="preserve">he real magic comes when you </w:t>
      </w:r>
      <w:r w:rsidR="00D73B8A" w:rsidRPr="00D73B8A">
        <w:rPr>
          <w:rFonts w:ascii="Arial" w:eastAsia="Arial" w:hAnsi="Arial" w:cs="Arial"/>
          <w:b/>
          <w:bCs/>
        </w:rPr>
        <w:t>combine</w:t>
      </w:r>
      <w:r w:rsidR="00D73B8A" w:rsidRPr="00D73B8A">
        <w:rPr>
          <w:rFonts w:ascii="Arial" w:eastAsia="Arial" w:hAnsi="Arial" w:cs="Arial"/>
          <w:bCs/>
        </w:rPr>
        <w:t xml:space="preserve"> two or three Power</w:t>
      </w:r>
      <w:r>
        <w:rPr>
          <w:rFonts w:ascii="Arial" w:eastAsia="Arial" w:hAnsi="Arial" w:cs="Arial"/>
          <w:bCs/>
        </w:rPr>
        <w:t>-</w:t>
      </w:r>
      <w:r w:rsidR="00D73B8A" w:rsidRPr="00D73B8A">
        <w:rPr>
          <w:rFonts w:ascii="Arial" w:eastAsia="Arial" w:hAnsi="Arial" w:cs="Arial"/>
          <w:bCs/>
        </w:rPr>
        <w:t>Ups for compound impact.</w:t>
      </w:r>
    </w:p>
    <w:p w14:paraId="4BD8E834"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 xml:space="preserve">Example using </w:t>
      </w:r>
      <w:r w:rsidRPr="00D73B8A">
        <w:rPr>
          <w:rFonts w:ascii="Arial" w:eastAsia="Arial" w:hAnsi="Arial" w:cs="Arial"/>
          <w:b/>
          <w:bCs/>
        </w:rPr>
        <w:t>Prompt #101</w:t>
      </w:r>
      <w:r w:rsidRPr="00D73B8A">
        <w:rPr>
          <w:rFonts w:ascii="Arial" w:eastAsia="Arial" w:hAnsi="Arial" w:cs="Arial"/>
          <w:bCs/>
        </w:rPr>
        <w:t xml:space="preserve"> (Affiliate Promotion Plan):</w:t>
      </w:r>
    </w:p>
    <w:p w14:paraId="5B50E995"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lastRenderedPageBreak/>
        <w:t>“Design a 14-day affiliate promotion plan for [product name]…”</w:t>
      </w:r>
    </w:p>
    <w:p w14:paraId="4A1DD909" w14:textId="700608E4"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
          <w:bCs/>
        </w:rPr>
        <w:t xml:space="preserve">Stack these </w:t>
      </w:r>
      <w:r w:rsidR="004C5A39">
        <w:rPr>
          <w:rFonts w:ascii="Arial" w:eastAsia="Arial" w:hAnsi="Arial" w:cs="Arial"/>
          <w:b/>
          <w:bCs/>
        </w:rPr>
        <w:t>Power-Up</w:t>
      </w:r>
      <w:r w:rsidRPr="00D73B8A">
        <w:rPr>
          <w:rFonts w:ascii="Arial" w:eastAsia="Arial" w:hAnsi="Arial" w:cs="Arial"/>
          <w:b/>
          <w:bCs/>
        </w:rPr>
        <w:t>s:</w:t>
      </w:r>
    </w:p>
    <w:p w14:paraId="761C1B4A"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“Make it conversational and story-driven (Tone Booster). Tailor it for affiliate marketers with small lists (Audience Sharpener). Include emotional hooks and soft urgency throughout (Conversion Amplifier).”</w:t>
      </w:r>
    </w:p>
    <w:p w14:paraId="2F4FCABD" w14:textId="105498AD" w:rsidR="00D73B8A" w:rsidRPr="00334EAE" w:rsidRDefault="00D73B8A" w:rsidP="00D73B8A">
      <w:pPr>
        <w:spacing w:before="240" w:after="240" w:line="360" w:lineRule="auto"/>
        <w:rPr>
          <w:rFonts w:ascii="Arial" w:eastAsia="Arial" w:hAnsi="Arial" w:cs="Arial"/>
          <w:b/>
        </w:rPr>
      </w:pPr>
      <w:r w:rsidRPr="00334EAE">
        <w:rPr>
          <w:rFonts w:ascii="Arial" w:eastAsia="Arial" w:hAnsi="Arial" w:cs="Arial"/>
          <w:b/>
        </w:rPr>
        <w:t>Final version:</w:t>
      </w:r>
    </w:p>
    <w:p w14:paraId="23217ADF" w14:textId="77777777" w:rsidR="00D73B8A" w:rsidRPr="00D73B8A" w:rsidRDefault="00D73B8A" w:rsidP="00D73B8A">
      <w:pPr>
        <w:spacing w:before="240" w:after="240" w:line="360" w:lineRule="auto"/>
        <w:rPr>
          <w:rFonts w:ascii="Arial" w:eastAsia="Arial" w:hAnsi="Arial" w:cs="Arial"/>
          <w:bCs/>
        </w:rPr>
      </w:pPr>
      <w:r w:rsidRPr="00D73B8A">
        <w:rPr>
          <w:rFonts w:ascii="Arial" w:eastAsia="Arial" w:hAnsi="Arial" w:cs="Arial"/>
          <w:bCs/>
        </w:rPr>
        <w:t>“Design a 14-day affiliate promotion plan for [product name]. Make it conversational and story-driven, tailored for affiliate marketers with small lists. Include emotional hooks and soft urgency throughout.”</w:t>
      </w:r>
    </w:p>
    <w:p w14:paraId="00FE4203" w14:textId="25A4FE39" w:rsidR="00334EAE" w:rsidRDefault="00D73B8A" w:rsidP="00D73B8A">
      <w:pPr>
        <w:spacing w:before="240" w:after="240" w:line="360" w:lineRule="auto"/>
        <w:rPr>
          <w:rFonts w:ascii="Arial" w:eastAsia="Arial" w:hAnsi="Arial" w:cs="Arial"/>
          <w:bCs/>
        </w:rPr>
      </w:pPr>
      <w:r w:rsidRPr="00D73B8A">
        <w:rPr>
          <w:rFonts w:ascii="Arial" w:eastAsia="Arial" w:hAnsi="Arial" w:cs="Arial"/>
          <w:bCs/>
        </w:rPr>
        <w:t>That one tweak turns a single plan into a full campaign blueprint with</w:t>
      </w:r>
      <w:r w:rsidR="00334EAE">
        <w:rPr>
          <w:rFonts w:ascii="Arial" w:eastAsia="Arial" w:hAnsi="Arial" w:cs="Arial"/>
          <w:bCs/>
        </w:rPr>
        <w:t xml:space="preserve"> more</w:t>
      </w:r>
      <w:r w:rsidRPr="00D73B8A">
        <w:rPr>
          <w:rFonts w:ascii="Arial" w:eastAsia="Arial" w:hAnsi="Arial" w:cs="Arial"/>
          <w:bCs/>
        </w:rPr>
        <w:t xml:space="preserve"> personality and persuasion</w:t>
      </w:r>
      <w:r w:rsidR="00334EAE">
        <w:rPr>
          <w:rFonts w:ascii="Arial" w:eastAsia="Arial" w:hAnsi="Arial" w:cs="Arial"/>
          <w:bCs/>
        </w:rPr>
        <w:t>.</w:t>
      </w:r>
    </w:p>
    <w:p w14:paraId="45B987C8" w14:textId="77777777" w:rsidR="00334EAE" w:rsidRDefault="00334EAE">
      <w:pPr>
        <w:rPr>
          <w:rFonts w:ascii="Arial" w:eastAsia="Arial" w:hAnsi="Arial" w:cs="Arial"/>
          <w:bCs/>
        </w:rPr>
      </w:pPr>
      <w:r>
        <w:rPr>
          <w:rFonts w:ascii="Arial" w:eastAsia="Arial" w:hAnsi="Arial" w:cs="Arial"/>
          <w:bCs/>
        </w:rPr>
        <w:br w:type="page"/>
      </w:r>
    </w:p>
    <w:p w14:paraId="361E3F4B" w14:textId="6EB46DDB" w:rsidR="00562283" w:rsidRPr="00562283" w:rsidRDefault="00562283" w:rsidP="00562283">
      <w:pPr>
        <w:pStyle w:val="Heading2"/>
        <w:spacing w:before="0"/>
        <w:jc w:val="center"/>
        <w:rPr>
          <w:rFonts w:ascii="Arial" w:eastAsia="Arial" w:hAnsi="Arial" w:cs="Arial"/>
          <w:sz w:val="48"/>
          <w:szCs w:val="48"/>
        </w:rPr>
      </w:pPr>
      <w:bookmarkStart w:id="12" w:name="_Toc210655779"/>
      <w:r w:rsidRPr="00562283">
        <w:rPr>
          <w:rFonts w:ascii="Arial" w:eastAsia="Arial" w:hAnsi="Arial" w:cs="Arial"/>
          <w:sz w:val="48"/>
          <w:szCs w:val="48"/>
        </w:rPr>
        <w:lastRenderedPageBreak/>
        <w:t>Output Optimizers</w:t>
      </w:r>
      <w:bookmarkEnd w:id="12"/>
    </w:p>
    <w:p w14:paraId="416EDEE3" w14:textId="77777777" w:rsidR="00562283" w:rsidRDefault="00562283" w:rsidP="00562283">
      <w:pPr>
        <w:spacing w:line="360" w:lineRule="auto"/>
        <w:rPr>
          <w:rFonts w:ascii="Arial" w:eastAsia="Arial" w:hAnsi="Arial" w:cs="Arial"/>
          <w:sz w:val="10"/>
          <w:szCs w:val="10"/>
        </w:rPr>
      </w:pPr>
    </w:p>
    <w:p w14:paraId="49073B3E" w14:textId="0B0EC87D" w:rsidR="00562283" w:rsidRPr="00562283" w:rsidRDefault="00562283" w:rsidP="00562283">
      <w:pPr>
        <w:spacing w:before="240" w:after="240" w:line="360" w:lineRule="auto"/>
        <w:rPr>
          <w:rFonts w:ascii="Arial" w:eastAsia="Arial" w:hAnsi="Arial" w:cs="Arial"/>
          <w:bCs/>
        </w:rPr>
      </w:pPr>
      <w:r>
        <w:rPr>
          <w:rFonts w:ascii="Arial" w:eastAsia="Arial" w:hAnsi="Arial" w:cs="Arial"/>
          <w:bCs/>
        </w:rPr>
        <w:t xml:space="preserve">There’s no doubt that </w:t>
      </w:r>
      <w:r w:rsidRPr="00562283">
        <w:rPr>
          <w:rFonts w:ascii="Arial" w:eastAsia="Arial" w:hAnsi="Arial" w:cs="Arial"/>
          <w:bCs/>
        </w:rPr>
        <w:t>AI gives you incredible leverage</w:t>
      </w:r>
      <w:r>
        <w:rPr>
          <w:rFonts w:ascii="Arial" w:eastAsia="Arial" w:hAnsi="Arial" w:cs="Arial"/>
          <w:bCs/>
        </w:rPr>
        <w:t xml:space="preserve">, </w:t>
      </w:r>
      <w:r w:rsidRPr="00562283">
        <w:rPr>
          <w:rFonts w:ascii="Arial" w:eastAsia="Arial" w:hAnsi="Arial" w:cs="Arial"/>
          <w:bCs/>
        </w:rPr>
        <w:t>but only if you guide it like a marketer</w:t>
      </w:r>
      <w:r>
        <w:rPr>
          <w:rFonts w:ascii="Arial" w:eastAsia="Arial" w:hAnsi="Arial" w:cs="Arial"/>
          <w:bCs/>
        </w:rPr>
        <w:t>.</w:t>
      </w:r>
    </w:p>
    <w:p w14:paraId="35789B3B"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Without optimization, even great content can go to waste. You might get an awesome email sequence, but never extract the social posts, scripts, or ad hooks hiding inside it.</w:t>
      </w:r>
    </w:p>
    <w:p w14:paraId="6EE7FAE0" w14:textId="4802893D"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When you learn how to “mine” each output for gold, suddenly every prompt becomes </w:t>
      </w:r>
      <w:r>
        <w:rPr>
          <w:rFonts w:ascii="Arial" w:eastAsia="Arial" w:hAnsi="Arial" w:cs="Arial"/>
          <w:bCs/>
        </w:rPr>
        <w:t xml:space="preserve">more like </w:t>
      </w:r>
      <w:r w:rsidRPr="00562283">
        <w:rPr>
          <w:rFonts w:ascii="Arial" w:eastAsia="Arial" w:hAnsi="Arial" w:cs="Arial"/>
          <w:bCs/>
        </w:rPr>
        <w:t xml:space="preserve">a full-blown </w:t>
      </w:r>
      <w:r w:rsidRPr="00562283">
        <w:rPr>
          <w:rFonts w:ascii="Arial" w:eastAsia="Arial" w:hAnsi="Arial" w:cs="Arial"/>
          <w:bCs/>
          <w:i/>
          <w:iCs/>
        </w:rPr>
        <w:t>marketing system</w:t>
      </w:r>
      <w:r w:rsidRPr="00562283">
        <w:rPr>
          <w:rFonts w:ascii="Arial" w:eastAsia="Arial" w:hAnsi="Arial" w:cs="Arial"/>
          <w:bCs/>
        </w:rPr>
        <w:t>.</w:t>
      </w:r>
      <w:r>
        <w:rPr>
          <w:rFonts w:ascii="Arial" w:eastAsia="Arial" w:hAnsi="Arial" w:cs="Arial"/>
          <w:bCs/>
        </w:rPr>
        <w:t xml:space="preserve"> </w:t>
      </w:r>
      <w:r w:rsidRPr="00562283">
        <w:rPr>
          <w:rFonts w:ascii="Arial" w:eastAsia="Arial" w:hAnsi="Arial" w:cs="Arial"/>
          <w:bCs/>
        </w:rPr>
        <w:sym w:font="Wingdings" w:char="F04A"/>
      </w:r>
    </w:p>
    <w:p w14:paraId="625C1F47" w14:textId="76AA325D"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So, instead of</w:t>
      </w:r>
      <w:r>
        <w:rPr>
          <w:rFonts w:ascii="Arial" w:eastAsia="Arial" w:hAnsi="Arial" w:cs="Arial"/>
          <w:bCs/>
        </w:rPr>
        <w:t xml:space="preserve"> o</w:t>
      </w:r>
      <w:r w:rsidRPr="00562283">
        <w:rPr>
          <w:rFonts w:ascii="Arial" w:eastAsia="Arial" w:hAnsi="Arial" w:cs="Arial"/>
          <w:bCs/>
        </w:rPr>
        <w:t>ne email sequence</w:t>
      </w:r>
      <w:r>
        <w:rPr>
          <w:rFonts w:ascii="Arial" w:eastAsia="Arial" w:hAnsi="Arial" w:cs="Arial"/>
          <w:bCs/>
        </w:rPr>
        <w:t xml:space="preserve">, you instead get </w:t>
      </w:r>
      <w:r w:rsidRPr="00562283">
        <w:rPr>
          <w:rFonts w:ascii="Arial" w:eastAsia="Arial" w:hAnsi="Arial" w:cs="Arial"/>
          <w:bCs/>
        </w:rPr>
        <w:t>emails</w:t>
      </w:r>
      <w:r>
        <w:rPr>
          <w:rFonts w:ascii="Arial" w:eastAsia="Arial" w:hAnsi="Arial" w:cs="Arial"/>
          <w:bCs/>
        </w:rPr>
        <w:t xml:space="preserve">, </w:t>
      </w:r>
      <w:r w:rsidRPr="00562283">
        <w:rPr>
          <w:rFonts w:ascii="Arial" w:eastAsia="Arial" w:hAnsi="Arial" w:cs="Arial"/>
          <w:bCs/>
        </w:rPr>
        <w:t>hooks</w:t>
      </w:r>
      <w:r>
        <w:rPr>
          <w:rFonts w:ascii="Arial" w:eastAsia="Arial" w:hAnsi="Arial" w:cs="Arial"/>
          <w:bCs/>
        </w:rPr>
        <w:t xml:space="preserve">, </w:t>
      </w:r>
      <w:r w:rsidRPr="00562283">
        <w:rPr>
          <w:rFonts w:ascii="Arial" w:eastAsia="Arial" w:hAnsi="Arial" w:cs="Arial"/>
          <w:bCs/>
        </w:rPr>
        <w:t>subject lines</w:t>
      </w:r>
      <w:r>
        <w:rPr>
          <w:rFonts w:ascii="Arial" w:eastAsia="Arial" w:hAnsi="Arial" w:cs="Arial"/>
          <w:bCs/>
        </w:rPr>
        <w:t xml:space="preserve">, </w:t>
      </w:r>
      <w:r w:rsidRPr="00562283">
        <w:rPr>
          <w:rFonts w:ascii="Arial" w:eastAsia="Arial" w:hAnsi="Arial" w:cs="Arial"/>
          <w:bCs/>
        </w:rPr>
        <w:t>posts</w:t>
      </w:r>
      <w:r>
        <w:rPr>
          <w:rFonts w:ascii="Arial" w:eastAsia="Arial" w:hAnsi="Arial" w:cs="Arial"/>
          <w:bCs/>
        </w:rPr>
        <w:t xml:space="preserve">, </w:t>
      </w:r>
      <w:r w:rsidRPr="00562283">
        <w:rPr>
          <w:rFonts w:ascii="Arial" w:eastAsia="Arial" w:hAnsi="Arial" w:cs="Arial"/>
          <w:bCs/>
        </w:rPr>
        <w:t>ads</w:t>
      </w:r>
      <w:r>
        <w:rPr>
          <w:rFonts w:ascii="Arial" w:eastAsia="Arial" w:hAnsi="Arial" w:cs="Arial"/>
          <w:bCs/>
        </w:rPr>
        <w:t xml:space="preserve">, </w:t>
      </w:r>
      <w:r w:rsidRPr="00562283">
        <w:rPr>
          <w:rFonts w:ascii="Arial" w:eastAsia="Arial" w:hAnsi="Arial" w:cs="Arial"/>
          <w:bCs/>
        </w:rPr>
        <w:t xml:space="preserve">scripts </w:t>
      </w:r>
      <w:r>
        <w:rPr>
          <w:rFonts w:ascii="Arial" w:eastAsia="Arial" w:hAnsi="Arial" w:cs="Arial"/>
          <w:bCs/>
        </w:rPr>
        <w:t xml:space="preserve">and </w:t>
      </w:r>
      <w:r w:rsidRPr="00562283">
        <w:rPr>
          <w:rFonts w:ascii="Arial" w:eastAsia="Arial" w:hAnsi="Arial" w:cs="Arial"/>
          <w:bCs/>
        </w:rPr>
        <w:t>swipe files</w:t>
      </w:r>
      <w:r>
        <w:rPr>
          <w:rFonts w:ascii="Arial" w:eastAsia="Arial" w:hAnsi="Arial" w:cs="Arial"/>
          <w:bCs/>
        </w:rPr>
        <w:t>.</w:t>
      </w:r>
    </w:p>
    <w:p w14:paraId="4F3BE3F6" w14:textId="77777777" w:rsidR="00562283" w:rsidRPr="00562283" w:rsidRDefault="00091629" w:rsidP="00562283">
      <w:pPr>
        <w:spacing w:before="240" w:after="240" w:line="360" w:lineRule="auto"/>
        <w:rPr>
          <w:rFonts w:ascii="Arial" w:eastAsia="Arial" w:hAnsi="Arial" w:cs="Arial"/>
          <w:bCs/>
        </w:rPr>
      </w:pPr>
      <w:r w:rsidRPr="0019069B">
        <w:rPr>
          <w:rFonts w:ascii="Arial" w:eastAsia="Arial" w:hAnsi="Arial" w:cs="Arial"/>
          <w:noProof/>
        </w:rPr>
      </w:r>
      <w:r w:rsidR="00091629" w:rsidRPr="0019069B">
        <w:rPr>
          <w:rFonts w:ascii="Arial" w:eastAsia="Arial" w:hAnsi="Arial" w:cs="Arial"/>
          <w:noProof/>
        </w:rPr>
        <w:pict w14:anchorId="60451FA2">
          <v:rect id="_x0000_i1161" alt="" style="width:451.3pt;height:.05pt;mso-width-percent:0;mso-height-percent:0;mso-width-percent:0;mso-height-percent:0" o:hralign="center" o:hrstd="t" o:hr="t" fillcolor="#a0a0a0" stroked="f"/>
        </w:pict>
      </w:r>
    </w:p>
    <w:p w14:paraId="47A52AB0" w14:textId="7A5B1BA2" w:rsidR="00562283" w:rsidRPr="00562283" w:rsidRDefault="00562283" w:rsidP="00562283">
      <w:pPr>
        <w:pStyle w:val="Heading3"/>
        <w:rPr>
          <w:rFonts w:asciiTheme="minorHAnsi" w:eastAsia="Arial" w:hAnsiTheme="minorHAnsi" w:cstheme="minorHAnsi"/>
          <w:sz w:val="28"/>
          <w:szCs w:val="28"/>
        </w:rPr>
      </w:pPr>
      <w:bookmarkStart w:id="13" w:name="_Toc210655780"/>
      <w:r w:rsidRPr="00562283">
        <w:rPr>
          <w:rFonts w:asciiTheme="minorHAnsi" w:eastAsia="Arial" w:hAnsiTheme="minorHAnsi" w:cstheme="minorHAnsi"/>
          <w:sz w:val="28"/>
          <w:szCs w:val="28"/>
        </w:rPr>
        <w:t>1. Refinement Prompts</w:t>
      </w:r>
      <w:bookmarkEnd w:id="13"/>
    </w:p>
    <w:p w14:paraId="26637602" w14:textId="01C4C240"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Fine-tune the tone, clarity, or focus of your output in seconds.</w:t>
      </w:r>
    </w:p>
    <w:p w14:paraId="50B2FCEC"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Let’s say you used </w:t>
      </w:r>
      <w:r w:rsidRPr="00562283">
        <w:rPr>
          <w:rFonts w:ascii="Arial" w:eastAsia="Arial" w:hAnsi="Arial" w:cs="Arial"/>
          <w:b/>
          <w:bCs/>
        </w:rPr>
        <w:t>Prompt #207</w:t>
      </w:r>
      <w:r w:rsidRPr="00562283">
        <w:rPr>
          <w:rFonts w:ascii="Arial" w:eastAsia="Arial" w:hAnsi="Arial" w:cs="Arial"/>
          <w:bCs/>
        </w:rPr>
        <w:t>:</w:t>
      </w:r>
    </w:p>
    <w:p w14:paraId="7D9DCD89"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“Write a 7-day product launch email sequence promoting my new course on traffic generation.”</w:t>
      </w:r>
    </w:p>
    <w:p w14:paraId="29E2FEE0" w14:textId="17480430"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The result is solid. But maybe it’s a bit formal, or too generic. Don’t delete and start over</w:t>
      </w:r>
      <w:r w:rsidRPr="00562283">
        <w:rPr>
          <w:rFonts w:ascii="Arial" w:eastAsia="Arial" w:hAnsi="Arial" w:cs="Arial"/>
          <w:bCs/>
        </w:rPr>
        <w:t xml:space="preserve">, you just need to </w:t>
      </w:r>
      <w:r w:rsidRPr="00562283">
        <w:rPr>
          <w:rFonts w:ascii="Arial" w:eastAsia="Arial" w:hAnsi="Arial" w:cs="Arial"/>
          <w:bCs/>
        </w:rPr>
        <w:t>refine it</w:t>
      </w:r>
      <w:r>
        <w:rPr>
          <w:rFonts w:ascii="Arial" w:eastAsia="Arial" w:hAnsi="Arial" w:cs="Arial"/>
          <w:bCs/>
        </w:rPr>
        <w:t xml:space="preserve"> a little.</w:t>
      </w:r>
    </w:p>
    <w:p w14:paraId="0458A5D4" w14:textId="7BE905FD" w:rsidR="00562283" w:rsidRPr="00562283" w:rsidRDefault="00562283" w:rsidP="00562283">
      <w:pPr>
        <w:spacing w:before="240" w:after="240" w:line="360" w:lineRule="auto"/>
        <w:rPr>
          <w:rFonts w:ascii="Arial" w:eastAsia="Arial" w:hAnsi="Arial" w:cs="Arial"/>
          <w:bCs/>
        </w:rPr>
      </w:pPr>
      <w:r>
        <w:rPr>
          <w:rFonts w:ascii="Arial" w:eastAsia="Arial" w:hAnsi="Arial" w:cs="Arial"/>
          <w:bCs/>
        </w:rPr>
        <w:t>You can do this by using simple output optimizers such as:</w:t>
      </w:r>
    </w:p>
    <w:p w14:paraId="57DE704F" w14:textId="77777777" w:rsidR="00562283" w:rsidRPr="00562283" w:rsidRDefault="00562283" w:rsidP="00562283">
      <w:pPr>
        <w:numPr>
          <w:ilvl w:val="0"/>
          <w:numId w:val="248"/>
        </w:numPr>
        <w:spacing w:before="240" w:after="240" w:line="360" w:lineRule="auto"/>
        <w:rPr>
          <w:rFonts w:ascii="Arial" w:eastAsia="Arial" w:hAnsi="Arial" w:cs="Arial"/>
          <w:bCs/>
        </w:rPr>
      </w:pPr>
      <w:r w:rsidRPr="00562283">
        <w:rPr>
          <w:rFonts w:ascii="Arial" w:eastAsia="Arial" w:hAnsi="Arial" w:cs="Arial"/>
          <w:bCs/>
        </w:rPr>
        <w:t>“Rewrite this sequence to sound more conversational and friendly.”</w:t>
      </w:r>
    </w:p>
    <w:p w14:paraId="0B876CAE" w14:textId="77777777" w:rsidR="00562283" w:rsidRPr="00562283" w:rsidRDefault="00562283" w:rsidP="00562283">
      <w:pPr>
        <w:numPr>
          <w:ilvl w:val="0"/>
          <w:numId w:val="248"/>
        </w:numPr>
        <w:spacing w:before="240" w:after="240" w:line="360" w:lineRule="auto"/>
        <w:rPr>
          <w:rFonts w:ascii="Arial" w:eastAsia="Arial" w:hAnsi="Arial" w:cs="Arial"/>
          <w:bCs/>
        </w:rPr>
      </w:pPr>
      <w:r w:rsidRPr="00562283">
        <w:rPr>
          <w:rFonts w:ascii="Arial" w:eastAsia="Arial" w:hAnsi="Arial" w:cs="Arial"/>
          <w:bCs/>
        </w:rPr>
        <w:t>“Add urgency and a stronger sense of story.”</w:t>
      </w:r>
    </w:p>
    <w:p w14:paraId="65610ADA" w14:textId="77777777" w:rsidR="00562283" w:rsidRPr="00562283" w:rsidRDefault="00562283" w:rsidP="00562283">
      <w:pPr>
        <w:numPr>
          <w:ilvl w:val="0"/>
          <w:numId w:val="248"/>
        </w:numPr>
        <w:spacing w:before="240" w:after="240" w:line="360" w:lineRule="auto"/>
        <w:rPr>
          <w:rFonts w:ascii="Arial" w:eastAsia="Arial" w:hAnsi="Arial" w:cs="Arial"/>
          <w:bCs/>
        </w:rPr>
      </w:pPr>
      <w:r w:rsidRPr="00562283">
        <w:rPr>
          <w:rFonts w:ascii="Arial" w:eastAsia="Arial" w:hAnsi="Arial" w:cs="Arial"/>
          <w:bCs/>
        </w:rPr>
        <w:t>“Make the tone feel like I’m talking to a friend over coffee.”</w:t>
      </w:r>
    </w:p>
    <w:p w14:paraId="56EA3D83" w14:textId="77777777" w:rsidR="00562283" w:rsidRPr="00562283" w:rsidRDefault="00562283" w:rsidP="00562283">
      <w:pPr>
        <w:numPr>
          <w:ilvl w:val="0"/>
          <w:numId w:val="248"/>
        </w:numPr>
        <w:spacing w:before="240" w:after="240" w:line="360" w:lineRule="auto"/>
        <w:rPr>
          <w:rFonts w:ascii="Arial" w:eastAsia="Arial" w:hAnsi="Arial" w:cs="Arial"/>
          <w:bCs/>
        </w:rPr>
      </w:pPr>
      <w:r w:rsidRPr="00562283">
        <w:rPr>
          <w:rFonts w:ascii="Arial" w:eastAsia="Arial" w:hAnsi="Arial" w:cs="Arial"/>
          <w:bCs/>
        </w:rPr>
        <w:t>“Tighten each email so no paragraph is over 3 lines.”</w:t>
      </w:r>
    </w:p>
    <w:p w14:paraId="7346AF24" w14:textId="187C3E83"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lastRenderedPageBreak/>
        <w:t>Example Upgrade:</w:t>
      </w:r>
    </w:p>
    <w:p w14:paraId="79B9EF23"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“Rewrite this 7-day sequence to sound more personal and story-driven. Add curiosity-based hooks in the first line of each email.”</w:t>
      </w:r>
    </w:p>
    <w:p w14:paraId="6D1803AE" w14:textId="58B9319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Result: Now your same sequence feels</w:t>
      </w:r>
      <w:r>
        <w:rPr>
          <w:rFonts w:ascii="Arial" w:eastAsia="Arial" w:hAnsi="Arial" w:cs="Arial"/>
          <w:bCs/>
        </w:rPr>
        <w:t xml:space="preserve"> more</w:t>
      </w:r>
      <w:r w:rsidRPr="00562283">
        <w:rPr>
          <w:rFonts w:ascii="Arial" w:eastAsia="Arial" w:hAnsi="Arial" w:cs="Arial"/>
          <w:bCs/>
        </w:rPr>
        <w:t xml:space="preserve"> authentic, engaging, and ready for real inboxes</w:t>
      </w:r>
      <w:r>
        <w:rPr>
          <w:rFonts w:ascii="Arial" w:eastAsia="Arial" w:hAnsi="Arial" w:cs="Arial"/>
          <w:bCs/>
        </w:rPr>
        <w:t>, and</w:t>
      </w:r>
      <w:r w:rsidRPr="00562283">
        <w:rPr>
          <w:rFonts w:ascii="Arial" w:eastAsia="Arial" w:hAnsi="Arial" w:cs="Arial"/>
          <w:bCs/>
        </w:rPr>
        <w:t xml:space="preserve"> not AI fluff.</w:t>
      </w:r>
    </w:p>
    <w:p w14:paraId="4D520EB0"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24D9FB3F">
          <v:rect id="_x0000_i1160" alt="" style="width:451.3pt;height:.05pt;mso-width-percent:0;mso-height-percent:0;mso-width-percent:0;mso-height-percent:0" o:hralign="center" o:hrstd="t" o:hr="t" fillcolor="#a0a0a0" stroked="f"/>
        </w:pict>
      </w:r>
    </w:p>
    <w:p w14:paraId="600A661B" w14:textId="2EE050A3" w:rsidR="00562283" w:rsidRPr="00562283" w:rsidRDefault="00562283" w:rsidP="00562283">
      <w:pPr>
        <w:pStyle w:val="Heading3"/>
        <w:rPr>
          <w:rFonts w:ascii="Arial" w:eastAsia="Arial" w:hAnsi="Arial" w:cs="Arial"/>
          <w:sz w:val="28"/>
          <w:szCs w:val="28"/>
        </w:rPr>
      </w:pPr>
      <w:bookmarkStart w:id="14" w:name="_Toc210655781"/>
      <w:r w:rsidRPr="00562283">
        <w:rPr>
          <w:rFonts w:ascii="Arial" w:eastAsia="Arial" w:hAnsi="Arial" w:cs="Arial"/>
          <w:sz w:val="28"/>
          <w:szCs w:val="28"/>
        </w:rPr>
        <w:t>2. Expansion Prompts</w:t>
      </w:r>
      <w:bookmarkEnd w:id="14"/>
    </w:p>
    <w:p w14:paraId="09FBF06E"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Turn one response into deeper, more detailed assets.</w:t>
      </w:r>
    </w:p>
    <w:p w14:paraId="21435E8A"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You might use </w:t>
      </w:r>
      <w:r w:rsidRPr="00562283">
        <w:rPr>
          <w:rFonts w:ascii="Arial" w:eastAsia="Arial" w:hAnsi="Arial" w:cs="Arial"/>
          <w:b/>
          <w:bCs/>
        </w:rPr>
        <w:t>Prompt #133</w:t>
      </w:r>
      <w:r w:rsidRPr="00562283">
        <w:rPr>
          <w:rFonts w:ascii="Arial" w:eastAsia="Arial" w:hAnsi="Arial" w:cs="Arial"/>
          <w:bCs/>
        </w:rPr>
        <w:t xml:space="preserve"> from the List Building section:</w:t>
      </w:r>
    </w:p>
    <w:p w14:paraId="308E9EEA"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“I want to grow my email list in [niche]. Please generate 15 lead magnet ideas that are beginner-friendly, high-value, and quick to create.”</w:t>
      </w:r>
    </w:p>
    <w:p w14:paraId="6A73351F" w14:textId="2F8E61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Those 15 ideas are great</w:t>
      </w:r>
      <w:r>
        <w:rPr>
          <w:rFonts w:ascii="Arial" w:eastAsia="Arial" w:hAnsi="Arial" w:cs="Arial"/>
          <w:bCs/>
        </w:rPr>
        <w:t xml:space="preserve">, </w:t>
      </w:r>
      <w:r w:rsidRPr="00562283">
        <w:rPr>
          <w:rFonts w:ascii="Arial" w:eastAsia="Arial" w:hAnsi="Arial" w:cs="Arial"/>
          <w:bCs/>
        </w:rPr>
        <w:t xml:space="preserve">but instead of stopping there, </w:t>
      </w:r>
      <w:r>
        <w:rPr>
          <w:rFonts w:ascii="Arial" w:eastAsia="Arial" w:hAnsi="Arial" w:cs="Arial"/>
          <w:bCs/>
        </w:rPr>
        <w:t xml:space="preserve">why not </w:t>
      </w:r>
      <w:r w:rsidRPr="00562283">
        <w:rPr>
          <w:rFonts w:ascii="Arial" w:eastAsia="Arial" w:hAnsi="Arial" w:cs="Arial"/>
          <w:b/>
          <w:bCs/>
        </w:rPr>
        <w:t>expand</w:t>
      </w:r>
      <w:r w:rsidRPr="00562283">
        <w:rPr>
          <w:rFonts w:ascii="Arial" w:eastAsia="Arial" w:hAnsi="Arial" w:cs="Arial"/>
          <w:bCs/>
        </w:rPr>
        <w:t xml:space="preserve"> on the best ones</w:t>
      </w:r>
      <w:r>
        <w:rPr>
          <w:rFonts w:ascii="Arial" w:eastAsia="Arial" w:hAnsi="Arial" w:cs="Arial"/>
          <w:bCs/>
        </w:rPr>
        <w:t>?</w:t>
      </w:r>
    </w:p>
    <w:p w14:paraId="60C9D65A" w14:textId="583A797D" w:rsidR="00562283" w:rsidRPr="00562283" w:rsidRDefault="004C5A39" w:rsidP="00562283">
      <w:pPr>
        <w:spacing w:before="240" w:after="240" w:line="360" w:lineRule="auto"/>
        <w:rPr>
          <w:rFonts w:ascii="Arial" w:eastAsia="Arial" w:hAnsi="Arial" w:cs="Arial"/>
          <w:bCs/>
        </w:rPr>
      </w:pPr>
      <w:r>
        <w:rPr>
          <w:rFonts w:ascii="Arial" w:eastAsia="Arial" w:hAnsi="Arial" w:cs="Arial"/>
          <w:b/>
          <w:bCs/>
        </w:rPr>
        <w:t>Power-Up</w:t>
      </w:r>
      <w:r w:rsidR="00562283" w:rsidRPr="00562283">
        <w:rPr>
          <w:rFonts w:ascii="Arial" w:eastAsia="Arial" w:hAnsi="Arial" w:cs="Arial"/>
          <w:b/>
          <w:bCs/>
        </w:rPr>
        <w:t xml:space="preserve"> expansions:</w:t>
      </w:r>
    </w:p>
    <w:p w14:paraId="3A3130B5" w14:textId="77777777" w:rsidR="00562283" w:rsidRPr="00562283" w:rsidRDefault="00562283" w:rsidP="00562283">
      <w:pPr>
        <w:numPr>
          <w:ilvl w:val="0"/>
          <w:numId w:val="249"/>
        </w:numPr>
        <w:spacing w:before="240" w:after="240" w:line="360" w:lineRule="auto"/>
        <w:rPr>
          <w:rFonts w:ascii="Arial" w:eastAsia="Arial" w:hAnsi="Arial" w:cs="Arial"/>
          <w:bCs/>
        </w:rPr>
      </w:pPr>
      <w:r w:rsidRPr="00562283">
        <w:rPr>
          <w:rFonts w:ascii="Arial" w:eastAsia="Arial" w:hAnsi="Arial" w:cs="Arial"/>
          <w:bCs/>
        </w:rPr>
        <w:t>“Take idea #3 and create a full outline for the lead magnet.”</w:t>
      </w:r>
    </w:p>
    <w:p w14:paraId="0C266CD1" w14:textId="77777777" w:rsidR="00562283" w:rsidRPr="00562283" w:rsidRDefault="00562283" w:rsidP="00562283">
      <w:pPr>
        <w:numPr>
          <w:ilvl w:val="0"/>
          <w:numId w:val="249"/>
        </w:numPr>
        <w:spacing w:before="240" w:after="240" w:line="360" w:lineRule="auto"/>
        <w:rPr>
          <w:rFonts w:ascii="Arial" w:eastAsia="Arial" w:hAnsi="Arial" w:cs="Arial"/>
          <w:bCs/>
        </w:rPr>
      </w:pPr>
      <w:r w:rsidRPr="00562283">
        <w:rPr>
          <w:rFonts w:ascii="Arial" w:eastAsia="Arial" w:hAnsi="Arial" w:cs="Arial"/>
          <w:bCs/>
        </w:rPr>
        <w:t>“Now write a landing page headline and CTA for that idea.”</w:t>
      </w:r>
    </w:p>
    <w:p w14:paraId="39295855" w14:textId="77777777" w:rsidR="00562283" w:rsidRPr="00562283" w:rsidRDefault="00562283" w:rsidP="00562283">
      <w:pPr>
        <w:numPr>
          <w:ilvl w:val="0"/>
          <w:numId w:val="249"/>
        </w:numPr>
        <w:spacing w:before="240" w:after="240" w:line="360" w:lineRule="auto"/>
        <w:rPr>
          <w:rFonts w:ascii="Arial" w:eastAsia="Arial" w:hAnsi="Arial" w:cs="Arial"/>
          <w:bCs/>
        </w:rPr>
      </w:pPr>
      <w:r w:rsidRPr="00562283">
        <w:rPr>
          <w:rFonts w:ascii="Arial" w:eastAsia="Arial" w:hAnsi="Arial" w:cs="Arial"/>
          <w:bCs/>
        </w:rPr>
        <w:t>“Turn that idea into a 7-day email follow-up sequence.”</w:t>
      </w:r>
    </w:p>
    <w:p w14:paraId="022E7685" w14:textId="2960154F"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Example Chain:</w:t>
      </w:r>
    </w:p>
    <w:p w14:paraId="4B85844A" w14:textId="77777777" w:rsidR="00562283" w:rsidRPr="00562283" w:rsidRDefault="00562283" w:rsidP="00562283">
      <w:pPr>
        <w:numPr>
          <w:ilvl w:val="0"/>
          <w:numId w:val="250"/>
        </w:numPr>
        <w:spacing w:before="240" w:after="240" w:line="360" w:lineRule="auto"/>
        <w:rPr>
          <w:rFonts w:ascii="Arial" w:eastAsia="Arial" w:hAnsi="Arial" w:cs="Arial"/>
          <w:bCs/>
        </w:rPr>
      </w:pPr>
      <w:r w:rsidRPr="00562283">
        <w:rPr>
          <w:rFonts w:ascii="Arial" w:eastAsia="Arial" w:hAnsi="Arial" w:cs="Arial"/>
          <w:bCs/>
        </w:rPr>
        <w:t>Generate 15 lead magnet ideas (Prompt #133).</w:t>
      </w:r>
    </w:p>
    <w:p w14:paraId="5C30D8A9" w14:textId="77777777" w:rsidR="00562283" w:rsidRPr="00562283" w:rsidRDefault="00562283" w:rsidP="00562283">
      <w:pPr>
        <w:numPr>
          <w:ilvl w:val="0"/>
          <w:numId w:val="250"/>
        </w:numPr>
        <w:spacing w:before="240" w:after="240" w:line="360" w:lineRule="auto"/>
        <w:rPr>
          <w:rFonts w:ascii="Arial" w:eastAsia="Arial" w:hAnsi="Arial" w:cs="Arial"/>
          <w:bCs/>
        </w:rPr>
      </w:pPr>
      <w:r w:rsidRPr="00562283">
        <w:rPr>
          <w:rFonts w:ascii="Arial" w:eastAsia="Arial" w:hAnsi="Arial" w:cs="Arial"/>
          <w:bCs/>
        </w:rPr>
        <w:t>Pick your favorite and say:</w:t>
      </w:r>
    </w:p>
    <w:p w14:paraId="58F4AAB4"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“Expand idea #4 into a complete 5-page outline. Include examples and opt-in angles.”</w:t>
      </w:r>
    </w:p>
    <w:p w14:paraId="3D459707" w14:textId="77777777" w:rsidR="00562283" w:rsidRPr="00562283" w:rsidRDefault="00562283" w:rsidP="00562283">
      <w:pPr>
        <w:numPr>
          <w:ilvl w:val="0"/>
          <w:numId w:val="250"/>
        </w:numPr>
        <w:spacing w:before="240" w:after="240" w:line="360" w:lineRule="auto"/>
        <w:rPr>
          <w:rFonts w:ascii="Arial" w:eastAsia="Arial" w:hAnsi="Arial" w:cs="Arial"/>
          <w:bCs/>
        </w:rPr>
      </w:pPr>
      <w:r w:rsidRPr="00562283">
        <w:rPr>
          <w:rFonts w:ascii="Arial" w:eastAsia="Arial" w:hAnsi="Arial" w:cs="Arial"/>
          <w:bCs/>
        </w:rPr>
        <w:t>Then ask:</w:t>
      </w:r>
    </w:p>
    <w:p w14:paraId="31BFC701"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lastRenderedPageBreak/>
        <w:t>“Write a lead capture page headline, subheadline, and bullet list for this lead magnet.”</w:t>
      </w:r>
    </w:p>
    <w:p w14:paraId="25423493" w14:textId="5371B62F"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Now one short list has turned into a full lead-gen funnel </w:t>
      </w:r>
      <w:r w:rsidR="0019069B">
        <w:rPr>
          <w:rFonts w:ascii="Arial" w:eastAsia="Arial" w:hAnsi="Arial" w:cs="Arial"/>
          <w:bCs/>
        </w:rPr>
        <w:t>with an</w:t>
      </w:r>
      <w:r w:rsidRPr="00562283">
        <w:rPr>
          <w:rFonts w:ascii="Arial" w:eastAsia="Arial" w:hAnsi="Arial" w:cs="Arial"/>
          <w:bCs/>
        </w:rPr>
        <w:t xml:space="preserve"> idea, outline, and landing page copy.</w:t>
      </w:r>
    </w:p>
    <w:p w14:paraId="77E7C29E"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1628E3EB">
          <v:rect id="_x0000_i1159" alt="" style="width:451.3pt;height:.05pt;mso-width-percent:0;mso-height-percent:0;mso-width-percent:0;mso-height-percent:0" o:hralign="center" o:hrstd="t" o:hr="t" fillcolor="#a0a0a0" stroked="f"/>
        </w:pict>
      </w:r>
    </w:p>
    <w:p w14:paraId="112211BA" w14:textId="29A4FD20" w:rsidR="00562283" w:rsidRPr="0019069B" w:rsidRDefault="00562283" w:rsidP="0019069B">
      <w:pPr>
        <w:pStyle w:val="Heading3"/>
        <w:rPr>
          <w:rFonts w:ascii="Arial" w:eastAsia="Arial" w:hAnsi="Arial" w:cs="Arial"/>
          <w:sz w:val="28"/>
          <w:szCs w:val="28"/>
        </w:rPr>
      </w:pPr>
      <w:bookmarkStart w:id="15" w:name="_Toc210655782"/>
      <w:r w:rsidRPr="0019069B">
        <w:rPr>
          <w:rFonts w:ascii="Arial" w:eastAsia="Arial" w:hAnsi="Arial" w:cs="Arial"/>
          <w:sz w:val="28"/>
          <w:szCs w:val="28"/>
        </w:rPr>
        <w:t>3. Repurposing Prompts</w:t>
      </w:r>
      <w:bookmarkEnd w:id="15"/>
    </w:p>
    <w:p w14:paraId="630EB674"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Turn one AI result into multiple formats for omnichannel marketing.</w:t>
      </w:r>
    </w:p>
    <w:p w14:paraId="467A6E96"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Let’s say you used </w:t>
      </w:r>
      <w:r w:rsidRPr="00562283">
        <w:rPr>
          <w:rFonts w:ascii="Arial" w:eastAsia="Arial" w:hAnsi="Arial" w:cs="Arial"/>
          <w:b/>
          <w:bCs/>
        </w:rPr>
        <w:t>Prompt #121</w:t>
      </w:r>
      <w:r w:rsidRPr="00562283">
        <w:rPr>
          <w:rFonts w:ascii="Arial" w:eastAsia="Arial" w:hAnsi="Arial" w:cs="Arial"/>
          <w:bCs/>
        </w:rPr>
        <w:t>:</w:t>
      </w:r>
    </w:p>
    <w:p w14:paraId="61F1404A"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“Please write a 7-day affiliate email sequence promoting [product name].”</w:t>
      </w:r>
    </w:p>
    <w:p w14:paraId="7F3C41E0" w14:textId="3E386F8E"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Once it’s generated, don’t stop ther</w:t>
      </w:r>
      <w:r w:rsidR="0019069B">
        <w:rPr>
          <w:rFonts w:ascii="Arial" w:eastAsia="Arial" w:hAnsi="Arial" w:cs="Arial"/>
          <w:bCs/>
        </w:rPr>
        <w:t>e, because y</w:t>
      </w:r>
      <w:r w:rsidRPr="00562283">
        <w:rPr>
          <w:rFonts w:ascii="Arial" w:eastAsia="Arial" w:hAnsi="Arial" w:cs="Arial"/>
          <w:bCs/>
        </w:rPr>
        <w:t>ou can transform those same emails into content for every platform</w:t>
      </w:r>
      <w:r w:rsidR="0019069B">
        <w:rPr>
          <w:rFonts w:ascii="Arial" w:eastAsia="Arial" w:hAnsi="Arial" w:cs="Arial"/>
          <w:bCs/>
        </w:rPr>
        <w:t>…</w:t>
      </w:r>
    </w:p>
    <w:p w14:paraId="45B83D43" w14:textId="5EA0A2C6" w:rsidR="00562283" w:rsidRPr="00562283" w:rsidRDefault="004C5A39" w:rsidP="00562283">
      <w:pPr>
        <w:spacing w:before="240" w:after="240" w:line="360" w:lineRule="auto"/>
        <w:rPr>
          <w:rFonts w:ascii="Arial" w:eastAsia="Arial" w:hAnsi="Arial" w:cs="Arial"/>
          <w:bCs/>
        </w:rPr>
      </w:pPr>
      <w:r>
        <w:rPr>
          <w:rFonts w:ascii="Arial" w:eastAsia="Arial" w:hAnsi="Arial" w:cs="Arial"/>
          <w:b/>
          <w:bCs/>
        </w:rPr>
        <w:t>Power-Up</w:t>
      </w:r>
      <w:r w:rsidR="00562283" w:rsidRPr="00562283">
        <w:rPr>
          <w:rFonts w:ascii="Arial" w:eastAsia="Arial" w:hAnsi="Arial" w:cs="Arial"/>
          <w:b/>
          <w:bCs/>
        </w:rPr>
        <w:t>s to repurpose:</w:t>
      </w:r>
    </w:p>
    <w:p w14:paraId="48131C2A" w14:textId="77777777" w:rsidR="00562283" w:rsidRPr="00562283" w:rsidRDefault="00562283" w:rsidP="00562283">
      <w:pPr>
        <w:numPr>
          <w:ilvl w:val="0"/>
          <w:numId w:val="251"/>
        </w:numPr>
        <w:spacing w:before="240" w:after="240" w:line="360" w:lineRule="auto"/>
        <w:rPr>
          <w:rFonts w:ascii="Arial" w:eastAsia="Arial" w:hAnsi="Arial" w:cs="Arial"/>
          <w:bCs/>
        </w:rPr>
      </w:pPr>
      <w:r w:rsidRPr="00562283">
        <w:rPr>
          <w:rFonts w:ascii="Arial" w:eastAsia="Arial" w:hAnsi="Arial" w:cs="Arial"/>
          <w:bCs/>
        </w:rPr>
        <w:t>“Turn each email into a short social media post with emojis and line breaks.”</w:t>
      </w:r>
    </w:p>
    <w:p w14:paraId="202C5585" w14:textId="77777777" w:rsidR="00562283" w:rsidRPr="00562283" w:rsidRDefault="00562283" w:rsidP="00562283">
      <w:pPr>
        <w:numPr>
          <w:ilvl w:val="0"/>
          <w:numId w:val="251"/>
        </w:numPr>
        <w:spacing w:before="240" w:after="240" w:line="360" w:lineRule="auto"/>
        <w:rPr>
          <w:rFonts w:ascii="Arial" w:eastAsia="Arial" w:hAnsi="Arial" w:cs="Arial"/>
          <w:bCs/>
        </w:rPr>
      </w:pPr>
      <w:r w:rsidRPr="00562283">
        <w:rPr>
          <w:rFonts w:ascii="Arial" w:eastAsia="Arial" w:hAnsi="Arial" w:cs="Arial"/>
          <w:bCs/>
        </w:rPr>
        <w:t>“Convert each email into a 60-second YouTube script with an engaging hook.”</w:t>
      </w:r>
    </w:p>
    <w:p w14:paraId="5FD9961F" w14:textId="77777777" w:rsidR="00562283" w:rsidRPr="00562283" w:rsidRDefault="00562283" w:rsidP="00562283">
      <w:pPr>
        <w:numPr>
          <w:ilvl w:val="0"/>
          <w:numId w:val="251"/>
        </w:numPr>
        <w:spacing w:before="240" w:after="240" w:line="360" w:lineRule="auto"/>
        <w:rPr>
          <w:rFonts w:ascii="Arial" w:eastAsia="Arial" w:hAnsi="Arial" w:cs="Arial"/>
          <w:bCs/>
        </w:rPr>
      </w:pPr>
      <w:r w:rsidRPr="00562283">
        <w:rPr>
          <w:rFonts w:ascii="Arial" w:eastAsia="Arial" w:hAnsi="Arial" w:cs="Arial"/>
          <w:bCs/>
        </w:rPr>
        <w:t>“Extract the strongest sentences from each email and turn them into tweet-style posts.”</w:t>
      </w:r>
    </w:p>
    <w:p w14:paraId="3961160D" w14:textId="77777777" w:rsidR="00562283" w:rsidRPr="00562283" w:rsidRDefault="00562283" w:rsidP="00562283">
      <w:pPr>
        <w:numPr>
          <w:ilvl w:val="0"/>
          <w:numId w:val="251"/>
        </w:numPr>
        <w:spacing w:before="240" w:after="240" w:line="360" w:lineRule="auto"/>
        <w:rPr>
          <w:rFonts w:ascii="Arial" w:eastAsia="Arial" w:hAnsi="Arial" w:cs="Arial"/>
          <w:bCs/>
        </w:rPr>
      </w:pPr>
      <w:r w:rsidRPr="00562283">
        <w:rPr>
          <w:rFonts w:ascii="Arial" w:eastAsia="Arial" w:hAnsi="Arial" w:cs="Arial"/>
          <w:bCs/>
        </w:rPr>
        <w:t>“Create a Facebook ad headline and body copy based on email #3.”</w:t>
      </w:r>
    </w:p>
    <w:p w14:paraId="5C97D50D" w14:textId="5DED3CC9"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Example Upgrade:</w:t>
      </w:r>
    </w:p>
    <w:p w14:paraId="47D535E1"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“Take this 7-day email sequence and turn each email into:</w:t>
      </w:r>
    </w:p>
    <w:p w14:paraId="5980D0A1" w14:textId="77777777" w:rsidR="00562283" w:rsidRPr="00562283" w:rsidRDefault="00562283" w:rsidP="00562283">
      <w:pPr>
        <w:numPr>
          <w:ilvl w:val="0"/>
          <w:numId w:val="252"/>
        </w:numPr>
        <w:spacing w:before="240" w:after="240" w:line="360" w:lineRule="auto"/>
        <w:rPr>
          <w:rFonts w:ascii="Arial" w:eastAsia="Arial" w:hAnsi="Arial" w:cs="Arial"/>
          <w:bCs/>
        </w:rPr>
      </w:pPr>
      <w:r w:rsidRPr="00562283">
        <w:rPr>
          <w:rFonts w:ascii="Arial" w:eastAsia="Arial" w:hAnsi="Arial" w:cs="Arial"/>
          <w:bCs/>
        </w:rPr>
        <w:t>a short Facebook post</w:t>
      </w:r>
    </w:p>
    <w:p w14:paraId="3DD08CCD" w14:textId="77777777" w:rsidR="00562283" w:rsidRPr="00562283" w:rsidRDefault="00562283" w:rsidP="00562283">
      <w:pPr>
        <w:numPr>
          <w:ilvl w:val="0"/>
          <w:numId w:val="252"/>
        </w:numPr>
        <w:spacing w:before="240" w:after="240" w:line="360" w:lineRule="auto"/>
        <w:rPr>
          <w:rFonts w:ascii="Arial" w:eastAsia="Arial" w:hAnsi="Arial" w:cs="Arial"/>
          <w:bCs/>
        </w:rPr>
      </w:pPr>
      <w:r w:rsidRPr="00562283">
        <w:rPr>
          <w:rFonts w:ascii="Arial" w:eastAsia="Arial" w:hAnsi="Arial" w:cs="Arial"/>
          <w:bCs/>
        </w:rPr>
        <w:t>a 15-second Reels script</w:t>
      </w:r>
    </w:p>
    <w:p w14:paraId="04B665EC" w14:textId="77777777" w:rsidR="00562283" w:rsidRPr="00562283" w:rsidRDefault="00562283" w:rsidP="00562283">
      <w:pPr>
        <w:numPr>
          <w:ilvl w:val="0"/>
          <w:numId w:val="252"/>
        </w:numPr>
        <w:spacing w:before="240" w:after="240" w:line="360" w:lineRule="auto"/>
        <w:rPr>
          <w:rFonts w:ascii="Arial" w:eastAsia="Arial" w:hAnsi="Arial" w:cs="Arial"/>
          <w:bCs/>
        </w:rPr>
      </w:pPr>
      <w:r w:rsidRPr="00562283">
        <w:rPr>
          <w:rFonts w:ascii="Arial" w:eastAsia="Arial" w:hAnsi="Arial" w:cs="Arial"/>
          <w:bCs/>
        </w:rPr>
        <w:t>a single-sentence hook for social media.”</w:t>
      </w:r>
    </w:p>
    <w:p w14:paraId="6470D338" w14:textId="78014F06"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lastRenderedPageBreak/>
        <w:t xml:space="preserve">Result: Seven emails become 21+ content pieces across multiple channels </w:t>
      </w:r>
      <w:r w:rsidR="0019069B">
        <w:rPr>
          <w:rFonts w:ascii="Arial" w:eastAsia="Arial" w:hAnsi="Arial" w:cs="Arial"/>
          <w:bCs/>
        </w:rPr>
        <w:t>- all</w:t>
      </w:r>
      <w:r w:rsidRPr="00562283">
        <w:rPr>
          <w:rFonts w:ascii="Arial" w:eastAsia="Arial" w:hAnsi="Arial" w:cs="Arial"/>
          <w:bCs/>
        </w:rPr>
        <w:t xml:space="preserve"> from a single prompt.</w:t>
      </w:r>
    </w:p>
    <w:p w14:paraId="5763E5EE"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6867F5F8">
          <v:rect id="_x0000_i1158" alt="" style="width:451.3pt;height:.05pt;mso-width-percent:0;mso-height-percent:0;mso-width-percent:0;mso-height-percent:0" o:hralign="center" o:hrstd="t" o:hr="t" fillcolor="#a0a0a0" stroked="f"/>
        </w:pict>
      </w:r>
    </w:p>
    <w:p w14:paraId="2E78CC74" w14:textId="1E5E9087" w:rsidR="00562283" w:rsidRPr="0019069B" w:rsidRDefault="00562283" w:rsidP="0019069B">
      <w:pPr>
        <w:pStyle w:val="Heading3"/>
        <w:rPr>
          <w:rFonts w:ascii="Arial" w:eastAsia="Arial" w:hAnsi="Arial" w:cs="Arial"/>
          <w:sz w:val="28"/>
          <w:szCs w:val="28"/>
        </w:rPr>
      </w:pPr>
      <w:bookmarkStart w:id="16" w:name="_Toc210655783"/>
      <w:r w:rsidRPr="0019069B">
        <w:rPr>
          <w:rFonts w:ascii="Arial" w:eastAsia="Arial" w:hAnsi="Arial" w:cs="Arial"/>
          <w:sz w:val="28"/>
          <w:szCs w:val="28"/>
        </w:rPr>
        <w:t>4. Transformation Prompts</w:t>
      </w:r>
      <w:bookmarkEnd w:id="16"/>
    </w:p>
    <w:p w14:paraId="6B4854AE" w14:textId="2D87C319"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 xml:space="preserve">Change the </w:t>
      </w:r>
      <w:r w:rsidRPr="00562283">
        <w:rPr>
          <w:rFonts w:ascii="Arial" w:eastAsia="Arial" w:hAnsi="Arial" w:cs="Arial"/>
          <w:b/>
          <w:bCs/>
          <w:i/>
          <w:iCs/>
        </w:rPr>
        <w:t>purpose</w:t>
      </w:r>
      <w:r w:rsidRPr="00562283">
        <w:rPr>
          <w:rFonts w:ascii="Arial" w:eastAsia="Arial" w:hAnsi="Arial" w:cs="Arial"/>
          <w:b/>
          <w:bCs/>
        </w:rPr>
        <w:t xml:space="preserve"> of your output without recreating it.</w:t>
      </w:r>
    </w:p>
    <w:p w14:paraId="50E58F8C"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Say you used </w:t>
      </w:r>
      <w:r w:rsidRPr="00562283">
        <w:rPr>
          <w:rFonts w:ascii="Arial" w:eastAsia="Arial" w:hAnsi="Arial" w:cs="Arial"/>
          <w:b/>
          <w:bCs/>
        </w:rPr>
        <w:t>Prompt #81</w:t>
      </w:r>
      <w:r w:rsidRPr="00562283">
        <w:rPr>
          <w:rFonts w:ascii="Arial" w:eastAsia="Arial" w:hAnsi="Arial" w:cs="Arial"/>
          <w:bCs/>
        </w:rPr>
        <w:t>:</w:t>
      </w:r>
    </w:p>
    <w:p w14:paraId="11C0BCC3"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“I’m writing a product review for [product name]. Please create a detailed structure/outline for my review blog post…”</w:t>
      </w:r>
    </w:p>
    <w:p w14:paraId="2A164295" w14:textId="142D5CFD"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Now, instead of keeping it as a review post, try transforming it into different marketing assets</w:t>
      </w:r>
      <w:r w:rsidR="0019069B">
        <w:rPr>
          <w:rFonts w:ascii="Arial" w:eastAsia="Arial" w:hAnsi="Arial" w:cs="Arial"/>
          <w:bCs/>
        </w:rPr>
        <w:t>…</w:t>
      </w:r>
    </w:p>
    <w:p w14:paraId="33051B62" w14:textId="0C58ABA1" w:rsidR="00562283" w:rsidRPr="00562283" w:rsidRDefault="004C5A39" w:rsidP="00562283">
      <w:pPr>
        <w:spacing w:before="240" w:after="240" w:line="360" w:lineRule="auto"/>
        <w:rPr>
          <w:rFonts w:ascii="Arial" w:eastAsia="Arial" w:hAnsi="Arial" w:cs="Arial"/>
          <w:bCs/>
        </w:rPr>
      </w:pPr>
      <w:r>
        <w:rPr>
          <w:rFonts w:ascii="Arial" w:eastAsia="Arial" w:hAnsi="Arial" w:cs="Arial"/>
          <w:b/>
          <w:bCs/>
        </w:rPr>
        <w:t>Power-Up</w:t>
      </w:r>
      <w:r w:rsidR="00562283" w:rsidRPr="00562283">
        <w:rPr>
          <w:rFonts w:ascii="Arial" w:eastAsia="Arial" w:hAnsi="Arial" w:cs="Arial"/>
          <w:b/>
          <w:bCs/>
        </w:rPr>
        <w:t>s to transform:</w:t>
      </w:r>
    </w:p>
    <w:p w14:paraId="65F83C7E" w14:textId="77777777" w:rsidR="00562283" w:rsidRPr="00562283" w:rsidRDefault="00562283" w:rsidP="00562283">
      <w:pPr>
        <w:numPr>
          <w:ilvl w:val="0"/>
          <w:numId w:val="253"/>
        </w:numPr>
        <w:spacing w:before="240" w:after="240" w:line="360" w:lineRule="auto"/>
        <w:rPr>
          <w:rFonts w:ascii="Arial" w:eastAsia="Arial" w:hAnsi="Arial" w:cs="Arial"/>
          <w:bCs/>
        </w:rPr>
      </w:pPr>
      <w:r w:rsidRPr="00562283">
        <w:rPr>
          <w:rFonts w:ascii="Arial" w:eastAsia="Arial" w:hAnsi="Arial" w:cs="Arial"/>
          <w:bCs/>
        </w:rPr>
        <w:t>“Turn this review outline into a YouTube video script.”</w:t>
      </w:r>
    </w:p>
    <w:p w14:paraId="7F3588F5" w14:textId="77777777" w:rsidR="00562283" w:rsidRPr="00562283" w:rsidRDefault="00562283" w:rsidP="00562283">
      <w:pPr>
        <w:numPr>
          <w:ilvl w:val="0"/>
          <w:numId w:val="253"/>
        </w:numPr>
        <w:spacing w:before="240" w:after="240" w:line="360" w:lineRule="auto"/>
        <w:rPr>
          <w:rFonts w:ascii="Arial" w:eastAsia="Arial" w:hAnsi="Arial" w:cs="Arial"/>
          <w:bCs/>
        </w:rPr>
      </w:pPr>
      <w:r w:rsidRPr="00562283">
        <w:rPr>
          <w:rFonts w:ascii="Arial" w:eastAsia="Arial" w:hAnsi="Arial" w:cs="Arial"/>
          <w:bCs/>
        </w:rPr>
        <w:t>“Adapt this into a product comparison post (Product A vs Product B).”</w:t>
      </w:r>
    </w:p>
    <w:p w14:paraId="43D42161" w14:textId="77777777" w:rsidR="00562283" w:rsidRPr="00562283" w:rsidRDefault="00562283" w:rsidP="00562283">
      <w:pPr>
        <w:numPr>
          <w:ilvl w:val="0"/>
          <w:numId w:val="253"/>
        </w:numPr>
        <w:spacing w:before="240" w:after="240" w:line="360" w:lineRule="auto"/>
        <w:rPr>
          <w:rFonts w:ascii="Arial" w:eastAsia="Arial" w:hAnsi="Arial" w:cs="Arial"/>
          <w:bCs/>
        </w:rPr>
      </w:pPr>
      <w:r w:rsidRPr="00562283">
        <w:rPr>
          <w:rFonts w:ascii="Arial" w:eastAsia="Arial" w:hAnsi="Arial" w:cs="Arial"/>
          <w:bCs/>
        </w:rPr>
        <w:t>“Convert this into an email mini-series that builds interest before the review.”</w:t>
      </w:r>
    </w:p>
    <w:p w14:paraId="3C11622D" w14:textId="77777777" w:rsidR="00562283" w:rsidRPr="00562283" w:rsidRDefault="00562283" w:rsidP="00562283">
      <w:pPr>
        <w:numPr>
          <w:ilvl w:val="0"/>
          <w:numId w:val="253"/>
        </w:numPr>
        <w:spacing w:before="240" w:after="240" w:line="360" w:lineRule="auto"/>
        <w:rPr>
          <w:rFonts w:ascii="Arial" w:eastAsia="Arial" w:hAnsi="Arial" w:cs="Arial"/>
          <w:bCs/>
        </w:rPr>
      </w:pPr>
      <w:r w:rsidRPr="00562283">
        <w:rPr>
          <w:rFonts w:ascii="Arial" w:eastAsia="Arial" w:hAnsi="Arial" w:cs="Arial"/>
          <w:bCs/>
        </w:rPr>
        <w:t>“Turn the pros/cons list into a short ad script.”</w:t>
      </w:r>
    </w:p>
    <w:p w14:paraId="01F02D52" w14:textId="782ACE93"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Example Upgrade:</w:t>
      </w:r>
    </w:p>
    <w:p w14:paraId="76075583"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“Turn this product review outline into a YouTube script that opens with a personal story and ends with a strong call to action.”</w:t>
      </w:r>
    </w:p>
    <w:p w14:paraId="126881AC" w14:textId="10E798BB" w:rsidR="00562283" w:rsidRPr="00562283" w:rsidRDefault="0019069B" w:rsidP="00562283">
      <w:pPr>
        <w:spacing w:before="240" w:after="240" w:line="360" w:lineRule="auto"/>
        <w:rPr>
          <w:rFonts w:ascii="Arial" w:eastAsia="Arial" w:hAnsi="Arial" w:cs="Arial"/>
          <w:bCs/>
        </w:rPr>
      </w:pPr>
      <w:r>
        <w:rPr>
          <w:rFonts w:ascii="Arial" w:eastAsia="Arial" w:hAnsi="Arial" w:cs="Arial"/>
          <w:bCs/>
        </w:rPr>
        <w:t>Now t</w:t>
      </w:r>
      <w:r w:rsidR="00562283" w:rsidRPr="00562283">
        <w:rPr>
          <w:rFonts w:ascii="Arial" w:eastAsia="Arial" w:hAnsi="Arial" w:cs="Arial"/>
          <w:bCs/>
        </w:rPr>
        <w:t>he same information becomes a new content format optimized for reach, engagement, and conversions.</w:t>
      </w:r>
    </w:p>
    <w:p w14:paraId="4E437049"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09134C7E">
          <v:rect id="_x0000_i1157" alt="" style="width:451.3pt;height:.05pt;mso-width-percent:0;mso-height-percent:0;mso-width-percent:0;mso-height-percent:0" o:hralign="center" o:hrstd="t" o:hr="t" fillcolor="#a0a0a0" stroked="f"/>
        </w:pict>
      </w:r>
    </w:p>
    <w:p w14:paraId="0C378155" w14:textId="2E54F058" w:rsidR="00562283" w:rsidRPr="0019069B" w:rsidRDefault="00562283" w:rsidP="0019069B">
      <w:pPr>
        <w:pStyle w:val="Heading3"/>
        <w:rPr>
          <w:rFonts w:ascii="Arial" w:eastAsia="Arial" w:hAnsi="Arial" w:cs="Arial"/>
          <w:sz w:val="28"/>
          <w:szCs w:val="28"/>
        </w:rPr>
      </w:pPr>
      <w:bookmarkStart w:id="17" w:name="_Toc210655784"/>
      <w:r w:rsidRPr="0019069B">
        <w:rPr>
          <w:rFonts w:ascii="Arial" w:eastAsia="Arial" w:hAnsi="Arial" w:cs="Arial"/>
          <w:sz w:val="28"/>
          <w:szCs w:val="28"/>
        </w:rPr>
        <w:t>5. Variation Prompts</w:t>
      </w:r>
      <w:bookmarkEnd w:id="17"/>
    </w:p>
    <w:p w14:paraId="48694111"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Ask for multiple versions of the same asset for testing and creative diversity.</w:t>
      </w:r>
    </w:p>
    <w:p w14:paraId="4767A241" w14:textId="1CCD81BE" w:rsidR="00562283" w:rsidRPr="00562283" w:rsidRDefault="0019069B" w:rsidP="00562283">
      <w:pPr>
        <w:spacing w:before="240" w:after="240" w:line="360" w:lineRule="auto"/>
        <w:rPr>
          <w:rFonts w:ascii="Arial" w:eastAsia="Arial" w:hAnsi="Arial" w:cs="Arial"/>
          <w:bCs/>
        </w:rPr>
      </w:pPr>
      <w:r>
        <w:rPr>
          <w:rFonts w:ascii="Arial" w:eastAsia="Arial" w:hAnsi="Arial" w:cs="Arial"/>
          <w:bCs/>
        </w:rPr>
        <w:lastRenderedPageBreak/>
        <w:t>For example, let’s take</w:t>
      </w:r>
      <w:r w:rsidR="00562283" w:rsidRPr="00562283">
        <w:rPr>
          <w:rFonts w:ascii="Arial" w:eastAsia="Arial" w:hAnsi="Arial" w:cs="Arial"/>
          <w:bCs/>
        </w:rPr>
        <w:t xml:space="preserve"> </w:t>
      </w:r>
      <w:r w:rsidR="00562283" w:rsidRPr="00562283">
        <w:rPr>
          <w:rFonts w:ascii="Arial" w:eastAsia="Arial" w:hAnsi="Arial" w:cs="Arial"/>
          <w:b/>
          <w:bCs/>
        </w:rPr>
        <w:t>Prompt #208</w:t>
      </w:r>
      <w:r w:rsidR="00562283" w:rsidRPr="00562283">
        <w:rPr>
          <w:rFonts w:ascii="Arial" w:eastAsia="Arial" w:hAnsi="Arial" w:cs="Arial"/>
          <w:bCs/>
        </w:rPr>
        <w:t>:</w:t>
      </w:r>
    </w:p>
    <w:p w14:paraId="6DC8751F"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“Generate 5 flash-sale or limited-time offer email templates. Include urgent subject lines, persuasive copy, and CTAs.”</w:t>
      </w:r>
    </w:p>
    <w:p w14:paraId="3E421A7A" w14:textId="2AE4695D" w:rsidR="00562283" w:rsidRPr="00562283" w:rsidRDefault="0019069B" w:rsidP="00562283">
      <w:pPr>
        <w:spacing w:before="240" w:after="240" w:line="360" w:lineRule="auto"/>
        <w:rPr>
          <w:rFonts w:ascii="Arial" w:eastAsia="Arial" w:hAnsi="Arial" w:cs="Arial"/>
          <w:bCs/>
        </w:rPr>
      </w:pPr>
      <w:r>
        <w:rPr>
          <w:rFonts w:ascii="Arial" w:eastAsia="Arial" w:hAnsi="Arial" w:cs="Arial"/>
          <w:bCs/>
        </w:rPr>
        <w:t>We can t</w:t>
      </w:r>
      <w:r w:rsidR="00562283" w:rsidRPr="00562283">
        <w:rPr>
          <w:rFonts w:ascii="Arial" w:eastAsia="Arial" w:hAnsi="Arial" w:cs="Arial"/>
          <w:bCs/>
        </w:rPr>
        <w:t xml:space="preserve">hen follow up with variation </w:t>
      </w:r>
      <w:r w:rsidR="004C5A39">
        <w:rPr>
          <w:rFonts w:ascii="Arial" w:eastAsia="Arial" w:hAnsi="Arial" w:cs="Arial"/>
          <w:bCs/>
        </w:rPr>
        <w:t>Power-Up</w:t>
      </w:r>
      <w:r w:rsidR="00562283" w:rsidRPr="00562283">
        <w:rPr>
          <w:rFonts w:ascii="Arial" w:eastAsia="Arial" w:hAnsi="Arial" w:cs="Arial"/>
          <w:bCs/>
        </w:rPr>
        <w:t>s like:</w:t>
      </w:r>
    </w:p>
    <w:p w14:paraId="08FE89AC" w14:textId="77777777" w:rsidR="00562283" w:rsidRPr="00562283" w:rsidRDefault="00562283" w:rsidP="00562283">
      <w:pPr>
        <w:numPr>
          <w:ilvl w:val="0"/>
          <w:numId w:val="254"/>
        </w:numPr>
        <w:spacing w:before="240" w:after="240" w:line="360" w:lineRule="auto"/>
        <w:rPr>
          <w:rFonts w:ascii="Arial" w:eastAsia="Arial" w:hAnsi="Arial" w:cs="Arial"/>
          <w:bCs/>
        </w:rPr>
      </w:pPr>
      <w:r w:rsidRPr="00562283">
        <w:rPr>
          <w:rFonts w:ascii="Arial" w:eastAsia="Arial" w:hAnsi="Arial" w:cs="Arial"/>
          <w:bCs/>
        </w:rPr>
        <w:t>“Create 3 alternate subject lines for each email.”</w:t>
      </w:r>
    </w:p>
    <w:p w14:paraId="27F44CAC" w14:textId="77777777" w:rsidR="00562283" w:rsidRPr="00562283" w:rsidRDefault="00562283" w:rsidP="00562283">
      <w:pPr>
        <w:numPr>
          <w:ilvl w:val="0"/>
          <w:numId w:val="254"/>
        </w:numPr>
        <w:spacing w:before="240" w:after="240" w:line="360" w:lineRule="auto"/>
        <w:rPr>
          <w:rFonts w:ascii="Arial" w:eastAsia="Arial" w:hAnsi="Arial" w:cs="Arial"/>
          <w:bCs/>
        </w:rPr>
      </w:pPr>
      <w:r w:rsidRPr="00562283">
        <w:rPr>
          <w:rFonts w:ascii="Arial" w:eastAsia="Arial" w:hAnsi="Arial" w:cs="Arial"/>
          <w:bCs/>
        </w:rPr>
        <w:t>“Give me a shorter version of each email under 100 words.”</w:t>
      </w:r>
    </w:p>
    <w:p w14:paraId="622E3D5F" w14:textId="33CA6F51" w:rsidR="00562283" w:rsidRPr="00562283" w:rsidRDefault="00562283" w:rsidP="00562283">
      <w:pPr>
        <w:numPr>
          <w:ilvl w:val="0"/>
          <w:numId w:val="254"/>
        </w:numPr>
        <w:spacing w:before="240" w:after="240" w:line="360" w:lineRule="auto"/>
        <w:rPr>
          <w:rFonts w:ascii="Arial" w:eastAsia="Arial" w:hAnsi="Arial" w:cs="Arial"/>
          <w:bCs/>
        </w:rPr>
      </w:pPr>
      <w:r w:rsidRPr="00562283">
        <w:rPr>
          <w:rFonts w:ascii="Arial" w:eastAsia="Arial" w:hAnsi="Arial" w:cs="Arial"/>
          <w:bCs/>
        </w:rPr>
        <w:t xml:space="preserve">“Rewrite each email for a slightly different audience </w:t>
      </w:r>
      <w:r w:rsidR="003B56F4">
        <w:rPr>
          <w:rFonts w:ascii="Arial" w:eastAsia="Arial" w:hAnsi="Arial" w:cs="Arial"/>
          <w:bCs/>
        </w:rPr>
        <w:t xml:space="preserve">- </w:t>
      </w:r>
      <w:r w:rsidRPr="00562283">
        <w:rPr>
          <w:rFonts w:ascii="Arial" w:eastAsia="Arial" w:hAnsi="Arial" w:cs="Arial"/>
          <w:bCs/>
        </w:rPr>
        <w:t>one for beginners, one for seasoned marketers.”</w:t>
      </w:r>
    </w:p>
    <w:p w14:paraId="22F54C04" w14:textId="2F8FBBD8"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Example Upgrade:</w:t>
      </w:r>
    </w:p>
    <w:p w14:paraId="3771FB83"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“Create three variations of these flash-sale emails: one conversational, one urgency-driven, and one curiosity-based.”</w:t>
      </w:r>
    </w:p>
    <w:p w14:paraId="2ACAA410" w14:textId="6016600D"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You now have content </w:t>
      </w:r>
      <w:r w:rsidR="0019069B">
        <w:rPr>
          <w:rFonts w:ascii="Arial" w:eastAsia="Arial" w:hAnsi="Arial" w:cs="Arial"/>
          <w:bCs/>
        </w:rPr>
        <w:t>that’s</w:t>
      </w:r>
      <w:r w:rsidRPr="00562283">
        <w:rPr>
          <w:rFonts w:ascii="Arial" w:eastAsia="Arial" w:hAnsi="Arial" w:cs="Arial"/>
          <w:bCs/>
        </w:rPr>
        <w:t xml:space="preserve"> perfect for A/B testing or adapting across lists and platforms.</w:t>
      </w:r>
    </w:p>
    <w:p w14:paraId="3B04BAA0"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0E7641F4">
          <v:rect id="_x0000_i1156" alt="" style="width:451.3pt;height:.05pt;mso-width-percent:0;mso-height-percent:0;mso-width-percent:0;mso-height-percent:0" o:hralign="center" o:hrstd="t" o:hr="t" fillcolor="#a0a0a0" stroked="f"/>
        </w:pict>
      </w:r>
    </w:p>
    <w:p w14:paraId="3F786A89" w14:textId="18270C2C" w:rsidR="00562283" w:rsidRPr="003B56F4" w:rsidRDefault="00562283" w:rsidP="003B56F4">
      <w:pPr>
        <w:pStyle w:val="Heading3"/>
        <w:rPr>
          <w:rFonts w:ascii="Arial" w:eastAsia="Arial" w:hAnsi="Arial" w:cs="Arial"/>
          <w:sz w:val="28"/>
          <w:szCs w:val="28"/>
        </w:rPr>
      </w:pPr>
      <w:bookmarkStart w:id="18" w:name="_Toc210655785"/>
      <w:r w:rsidRPr="003B56F4">
        <w:rPr>
          <w:rFonts w:ascii="Arial" w:eastAsia="Arial" w:hAnsi="Arial" w:cs="Arial"/>
          <w:sz w:val="28"/>
          <w:szCs w:val="28"/>
        </w:rPr>
        <w:t>6. Output Expansion Stacking</w:t>
      </w:r>
      <w:bookmarkEnd w:id="18"/>
    </w:p>
    <w:p w14:paraId="099BDE84" w14:textId="0F4FD2D1"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 xml:space="preserve">Chain multiple </w:t>
      </w:r>
      <w:r w:rsidR="004C5A39">
        <w:rPr>
          <w:rFonts w:ascii="Arial" w:eastAsia="Arial" w:hAnsi="Arial" w:cs="Arial"/>
          <w:b/>
          <w:bCs/>
        </w:rPr>
        <w:t>Power-Up</w:t>
      </w:r>
      <w:r w:rsidRPr="00562283">
        <w:rPr>
          <w:rFonts w:ascii="Arial" w:eastAsia="Arial" w:hAnsi="Arial" w:cs="Arial"/>
          <w:b/>
          <w:bCs/>
        </w:rPr>
        <w:t>s for maximum content extraction.</w:t>
      </w:r>
    </w:p>
    <w:p w14:paraId="3BB43223" w14:textId="470D3F07" w:rsidR="00562283" w:rsidRPr="00562283" w:rsidRDefault="003B56F4" w:rsidP="00562283">
      <w:pPr>
        <w:spacing w:before="240" w:after="240" w:line="360" w:lineRule="auto"/>
        <w:rPr>
          <w:rFonts w:ascii="Arial" w:eastAsia="Arial" w:hAnsi="Arial" w:cs="Arial"/>
          <w:bCs/>
        </w:rPr>
      </w:pPr>
      <w:r>
        <w:rPr>
          <w:rFonts w:ascii="Arial" w:eastAsia="Arial" w:hAnsi="Arial" w:cs="Arial"/>
          <w:bCs/>
        </w:rPr>
        <w:t>For this one, let’s</w:t>
      </w:r>
      <w:r w:rsidR="00562283" w:rsidRPr="00562283">
        <w:rPr>
          <w:rFonts w:ascii="Arial" w:eastAsia="Arial" w:hAnsi="Arial" w:cs="Arial"/>
          <w:bCs/>
        </w:rPr>
        <w:t xml:space="preserve"> use </w:t>
      </w:r>
      <w:r w:rsidR="00562283" w:rsidRPr="00562283">
        <w:rPr>
          <w:rFonts w:ascii="Arial" w:eastAsia="Arial" w:hAnsi="Arial" w:cs="Arial"/>
          <w:b/>
          <w:bCs/>
        </w:rPr>
        <w:t>Prompt #101</w:t>
      </w:r>
      <w:r w:rsidR="00562283" w:rsidRPr="00562283">
        <w:rPr>
          <w:rFonts w:ascii="Arial" w:eastAsia="Arial" w:hAnsi="Arial" w:cs="Arial"/>
          <w:bCs/>
        </w:rPr>
        <w:t xml:space="preserve"> from the Affiliate Marketing section:</w:t>
      </w:r>
    </w:p>
    <w:p w14:paraId="0AF44DCC"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“Design a 14-day affiliate promotion plan for [product name].”</w:t>
      </w:r>
    </w:p>
    <w:p w14:paraId="59593FDC"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Step 1: Generate your 14-day plan.</w:t>
      </w:r>
      <w:r w:rsidRPr="00562283">
        <w:rPr>
          <w:rFonts w:ascii="Arial" w:eastAsia="Arial" w:hAnsi="Arial" w:cs="Arial"/>
          <w:bCs/>
        </w:rPr>
        <w:br/>
        <w:t>Step 2: Add these Output Optimizers:</w:t>
      </w:r>
    </w:p>
    <w:p w14:paraId="4FF3AFF7" w14:textId="77777777" w:rsidR="00562283" w:rsidRPr="00562283" w:rsidRDefault="00562283" w:rsidP="00562283">
      <w:pPr>
        <w:numPr>
          <w:ilvl w:val="0"/>
          <w:numId w:val="255"/>
        </w:numPr>
        <w:spacing w:before="240" w:after="240" w:line="360" w:lineRule="auto"/>
        <w:rPr>
          <w:rFonts w:ascii="Arial" w:eastAsia="Arial" w:hAnsi="Arial" w:cs="Arial"/>
          <w:bCs/>
        </w:rPr>
      </w:pPr>
      <w:r w:rsidRPr="00562283">
        <w:rPr>
          <w:rFonts w:ascii="Arial" w:eastAsia="Arial" w:hAnsi="Arial" w:cs="Arial"/>
          <w:bCs/>
        </w:rPr>
        <w:t>“Turn each day into a short-form content idea.”</w:t>
      </w:r>
    </w:p>
    <w:p w14:paraId="52B276CA" w14:textId="77777777" w:rsidR="00562283" w:rsidRPr="00562283" w:rsidRDefault="00562283" w:rsidP="00562283">
      <w:pPr>
        <w:numPr>
          <w:ilvl w:val="0"/>
          <w:numId w:val="255"/>
        </w:numPr>
        <w:spacing w:before="240" w:after="240" w:line="360" w:lineRule="auto"/>
        <w:rPr>
          <w:rFonts w:ascii="Arial" w:eastAsia="Arial" w:hAnsi="Arial" w:cs="Arial"/>
          <w:bCs/>
        </w:rPr>
      </w:pPr>
      <w:r w:rsidRPr="00562283">
        <w:rPr>
          <w:rFonts w:ascii="Arial" w:eastAsia="Arial" w:hAnsi="Arial" w:cs="Arial"/>
          <w:bCs/>
        </w:rPr>
        <w:t>“Write one email and one Facebook post for each day.”</w:t>
      </w:r>
    </w:p>
    <w:p w14:paraId="2383F7FB" w14:textId="77777777" w:rsidR="00562283" w:rsidRPr="00562283" w:rsidRDefault="00562283" w:rsidP="00562283">
      <w:pPr>
        <w:numPr>
          <w:ilvl w:val="0"/>
          <w:numId w:val="255"/>
        </w:numPr>
        <w:spacing w:before="240" w:after="240" w:line="360" w:lineRule="auto"/>
        <w:rPr>
          <w:rFonts w:ascii="Arial" w:eastAsia="Arial" w:hAnsi="Arial" w:cs="Arial"/>
          <w:bCs/>
        </w:rPr>
      </w:pPr>
      <w:r w:rsidRPr="00562283">
        <w:rPr>
          <w:rFonts w:ascii="Arial" w:eastAsia="Arial" w:hAnsi="Arial" w:cs="Arial"/>
          <w:bCs/>
        </w:rPr>
        <w:t>“Summarize the overall plan into a 2-minute explainer video script.”</w:t>
      </w:r>
    </w:p>
    <w:p w14:paraId="18CD0E6F" w14:textId="0E9D842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lastRenderedPageBreak/>
        <w:t>Example Chain:</w:t>
      </w:r>
    </w:p>
    <w:p w14:paraId="0DAF7F49"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“Design a 14-day affiliate promotion plan for [product name]. Then write one short email and one Facebook post for each day. Finally, summarize the entire plan as a 2-minute explainer video script.”</w:t>
      </w:r>
    </w:p>
    <w:p w14:paraId="20B2C786" w14:textId="5403CF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You’ve now created an entire content and campaign calendar </w:t>
      </w:r>
      <w:r w:rsidR="003B56F4">
        <w:rPr>
          <w:rFonts w:ascii="Arial" w:eastAsia="Arial" w:hAnsi="Arial" w:cs="Arial"/>
          <w:bCs/>
        </w:rPr>
        <w:t>-</w:t>
      </w:r>
      <w:r w:rsidRPr="00562283">
        <w:rPr>
          <w:rFonts w:ascii="Arial" w:eastAsia="Arial" w:hAnsi="Arial" w:cs="Arial"/>
          <w:bCs/>
        </w:rPr>
        <w:t xml:space="preserve"> all from one original prompt.</w:t>
      </w:r>
    </w:p>
    <w:p w14:paraId="059D1568"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6161608D">
          <v:rect id="_x0000_i1155" alt="" style="width:451.3pt;height:.05pt;mso-width-percent:0;mso-height-percent:0;mso-width-percent:0;mso-height-percent:0" o:hralign="center" o:hrstd="t" o:hr="t" fillcolor="#a0a0a0" stroked="f"/>
        </w:pict>
      </w:r>
    </w:p>
    <w:p w14:paraId="764AF352" w14:textId="3F15EF23" w:rsidR="00562283" w:rsidRPr="003B56F4" w:rsidRDefault="00562283" w:rsidP="003B56F4">
      <w:pPr>
        <w:pStyle w:val="Heading3"/>
        <w:rPr>
          <w:rFonts w:ascii="Arial" w:eastAsia="Arial" w:hAnsi="Arial" w:cs="Arial"/>
          <w:sz w:val="28"/>
          <w:szCs w:val="28"/>
        </w:rPr>
      </w:pPr>
      <w:bookmarkStart w:id="19" w:name="_Toc210655786"/>
      <w:r w:rsidRPr="003B56F4">
        <w:rPr>
          <w:rFonts w:ascii="Arial" w:eastAsia="Arial" w:hAnsi="Arial" w:cs="Arial"/>
          <w:sz w:val="28"/>
          <w:szCs w:val="28"/>
        </w:rPr>
        <w:t>7. Output Improvement Feedback</w:t>
      </w:r>
      <w:bookmarkEnd w:id="19"/>
    </w:p>
    <w:p w14:paraId="34658800"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Get the AI to critique and improve its own work.</w:t>
      </w:r>
    </w:p>
    <w:p w14:paraId="361F418A" w14:textId="7122B070"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Here’s the pro move most users never think to try</w:t>
      </w:r>
      <w:r w:rsidR="003B56F4">
        <w:rPr>
          <w:rFonts w:ascii="Arial" w:eastAsia="Arial" w:hAnsi="Arial" w:cs="Arial"/>
          <w:bCs/>
        </w:rPr>
        <w:t>…</w:t>
      </w:r>
    </w:p>
    <w:p w14:paraId="6822274B"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After the AI gives you its first output, ask it to review and refine it.</w:t>
      </w:r>
    </w:p>
    <w:p w14:paraId="014A5220"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Example with </w:t>
      </w:r>
      <w:r w:rsidRPr="00562283">
        <w:rPr>
          <w:rFonts w:ascii="Arial" w:eastAsia="Arial" w:hAnsi="Arial" w:cs="Arial"/>
          <w:b/>
          <w:bCs/>
        </w:rPr>
        <w:t>Prompt #77</w:t>
      </w:r>
      <w:r w:rsidRPr="00562283">
        <w:rPr>
          <w:rFonts w:ascii="Arial" w:eastAsia="Arial" w:hAnsi="Arial" w:cs="Arial"/>
          <w:bCs/>
        </w:rPr>
        <w:t>:</w:t>
      </w:r>
    </w:p>
    <w:p w14:paraId="1B3D3BFE"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i/>
          <w:iCs/>
        </w:rPr>
        <w:t>“Design a simple evergreen funnel using a product in [niche].”</w:t>
      </w:r>
    </w:p>
    <w:p w14:paraId="173332C1"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Follow up with:</w:t>
      </w:r>
    </w:p>
    <w:p w14:paraId="222ECCED" w14:textId="77777777" w:rsidR="00562283" w:rsidRPr="00562283" w:rsidRDefault="00562283" w:rsidP="00562283">
      <w:pPr>
        <w:numPr>
          <w:ilvl w:val="0"/>
          <w:numId w:val="256"/>
        </w:numPr>
        <w:spacing w:before="240" w:after="240" w:line="360" w:lineRule="auto"/>
        <w:rPr>
          <w:rFonts w:ascii="Arial" w:eastAsia="Arial" w:hAnsi="Arial" w:cs="Arial"/>
          <w:bCs/>
        </w:rPr>
      </w:pPr>
      <w:r w:rsidRPr="00562283">
        <w:rPr>
          <w:rFonts w:ascii="Arial" w:eastAsia="Arial" w:hAnsi="Arial" w:cs="Arial"/>
          <w:bCs/>
        </w:rPr>
        <w:t>“What would you improve about this funnel to increase conversions?”</w:t>
      </w:r>
    </w:p>
    <w:p w14:paraId="787861C5" w14:textId="77777777" w:rsidR="00562283" w:rsidRPr="00562283" w:rsidRDefault="00562283" w:rsidP="00562283">
      <w:pPr>
        <w:numPr>
          <w:ilvl w:val="0"/>
          <w:numId w:val="256"/>
        </w:numPr>
        <w:spacing w:before="240" w:after="240" w:line="360" w:lineRule="auto"/>
        <w:rPr>
          <w:rFonts w:ascii="Arial" w:eastAsia="Arial" w:hAnsi="Arial" w:cs="Arial"/>
          <w:bCs/>
        </w:rPr>
      </w:pPr>
      <w:r w:rsidRPr="00562283">
        <w:rPr>
          <w:rFonts w:ascii="Arial" w:eastAsia="Arial" w:hAnsi="Arial" w:cs="Arial"/>
          <w:bCs/>
        </w:rPr>
        <w:t>“Give me 3 alternative funnel variations for different price points.”</w:t>
      </w:r>
    </w:p>
    <w:p w14:paraId="3D4BB791" w14:textId="77777777" w:rsidR="00562283" w:rsidRPr="00562283" w:rsidRDefault="00562283" w:rsidP="00562283">
      <w:pPr>
        <w:numPr>
          <w:ilvl w:val="0"/>
          <w:numId w:val="256"/>
        </w:numPr>
        <w:spacing w:before="240" w:after="240" w:line="360" w:lineRule="auto"/>
        <w:rPr>
          <w:rFonts w:ascii="Arial" w:eastAsia="Arial" w:hAnsi="Arial" w:cs="Arial"/>
          <w:bCs/>
        </w:rPr>
      </w:pPr>
      <w:r w:rsidRPr="00562283">
        <w:rPr>
          <w:rFonts w:ascii="Arial" w:eastAsia="Arial" w:hAnsi="Arial" w:cs="Arial"/>
          <w:bCs/>
        </w:rPr>
        <w:t>“How could this funnel be optimized for cold traffic?”</w:t>
      </w:r>
    </w:p>
    <w:p w14:paraId="1CCE149D" w14:textId="1F27E83C"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
          <w:bCs/>
        </w:rPr>
        <w:t>Example Upgrade:</w:t>
      </w:r>
    </w:p>
    <w:p w14:paraId="28F983D5"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“Now review this funnel as if you’re a conversion optimization expert. Suggest 5 ways to make it more profitable.”</w:t>
      </w:r>
    </w:p>
    <w:p w14:paraId="07435015" w14:textId="10467735"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Result: The AI becomes your strategist </w:t>
      </w:r>
      <w:r w:rsidR="003B56F4">
        <w:rPr>
          <w:rFonts w:ascii="Arial" w:eastAsia="Arial" w:hAnsi="Arial" w:cs="Arial"/>
          <w:bCs/>
        </w:rPr>
        <w:t>and</w:t>
      </w:r>
      <w:r w:rsidRPr="00562283">
        <w:rPr>
          <w:rFonts w:ascii="Arial" w:eastAsia="Arial" w:hAnsi="Arial" w:cs="Arial"/>
          <w:bCs/>
        </w:rPr>
        <w:t xml:space="preserve"> not just your writer.</w:t>
      </w:r>
      <w:r w:rsidR="003B56F4">
        <w:rPr>
          <w:rFonts w:ascii="Arial" w:eastAsia="Arial" w:hAnsi="Arial" w:cs="Arial"/>
          <w:bCs/>
        </w:rPr>
        <w:t xml:space="preserve"> </w:t>
      </w:r>
      <w:r w:rsidR="003B56F4" w:rsidRPr="003B56F4">
        <w:rPr>
          <w:rFonts w:ascii="Arial" w:eastAsia="Arial" w:hAnsi="Arial" w:cs="Arial"/>
          <w:bCs/>
        </w:rPr>
        <w:sym w:font="Wingdings" w:char="F04A"/>
      </w:r>
    </w:p>
    <w:p w14:paraId="3C63F6F8" w14:textId="77777777" w:rsidR="00562283" w:rsidRPr="00562283" w:rsidRDefault="00091629" w:rsidP="00562283">
      <w:pPr>
        <w:spacing w:before="240" w:after="240" w:line="360" w:lineRule="auto"/>
        <w:rPr>
          <w:rFonts w:ascii="Arial" w:eastAsia="Arial" w:hAnsi="Arial" w:cs="Arial"/>
          <w:bCs/>
        </w:rPr>
      </w:pPr>
      <w:r w:rsidRPr="00562283">
        <w:rPr>
          <w:rFonts w:ascii="Arial" w:eastAsia="Arial" w:hAnsi="Arial" w:cs="Arial"/>
          <w:bCs/>
          <w:noProof/>
        </w:rPr>
      </w:r>
      <w:r w:rsidR="00091629" w:rsidRPr="00562283">
        <w:rPr>
          <w:rFonts w:ascii="Arial" w:eastAsia="Arial" w:hAnsi="Arial" w:cs="Arial"/>
          <w:bCs/>
          <w:noProof/>
        </w:rPr>
        <w:pict w14:anchorId="0A361285">
          <v:rect id="_x0000_i1154" alt="" style="width:451.3pt;height:.05pt;mso-width-percent:0;mso-height-percent:0;mso-width-percent:0;mso-height-percent:0" o:hralign="center" o:hrstd="t" o:hr="t" fillcolor="#a0a0a0" stroked="f"/>
        </w:pict>
      </w:r>
    </w:p>
    <w:p w14:paraId="62064A8E" w14:textId="22D627E1" w:rsidR="00562283" w:rsidRPr="00B1303B" w:rsidRDefault="004C5A39" w:rsidP="00B1303B">
      <w:pPr>
        <w:pStyle w:val="Heading3"/>
        <w:rPr>
          <w:rFonts w:ascii="Arial" w:eastAsia="Arial" w:hAnsi="Arial" w:cs="Arial"/>
          <w:sz w:val="28"/>
          <w:szCs w:val="28"/>
        </w:rPr>
      </w:pPr>
      <w:bookmarkStart w:id="20" w:name="_Toc210655787"/>
      <w:r>
        <w:rPr>
          <w:rFonts w:ascii="Arial" w:eastAsia="Arial" w:hAnsi="Arial" w:cs="Arial"/>
          <w:sz w:val="28"/>
          <w:szCs w:val="28"/>
        </w:rPr>
        <w:lastRenderedPageBreak/>
        <w:t>Power-Up</w:t>
      </w:r>
      <w:r w:rsidR="00562283" w:rsidRPr="00B1303B">
        <w:rPr>
          <w:rFonts w:ascii="Arial" w:eastAsia="Arial" w:hAnsi="Arial" w:cs="Arial"/>
          <w:sz w:val="28"/>
          <w:szCs w:val="28"/>
        </w:rPr>
        <w:t xml:space="preserve"> Stack Example: Turning One Prompt into an Entire Campaign</w:t>
      </w:r>
      <w:bookmarkEnd w:id="20"/>
    </w:p>
    <w:p w14:paraId="266707D9"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Let’s put this together using </w:t>
      </w:r>
      <w:r w:rsidRPr="00562283">
        <w:rPr>
          <w:rFonts w:ascii="Arial" w:eastAsia="Arial" w:hAnsi="Arial" w:cs="Arial"/>
          <w:b/>
          <w:bCs/>
        </w:rPr>
        <w:t>Prompt #207</w:t>
      </w:r>
      <w:r w:rsidRPr="00562283">
        <w:rPr>
          <w:rFonts w:ascii="Arial" w:eastAsia="Arial" w:hAnsi="Arial" w:cs="Arial"/>
          <w:bCs/>
        </w:rPr>
        <w:t xml:space="preserve"> (Product Launch Emails).</w:t>
      </w:r>
    </w:p>
    <w:p w14:paraId="59A4D6A3" w14:textId="0F632BFB" w:rsidR="00562283" w:rsidRPr="00562283" w:rsidRDefault="00562283" w:rsidP="00562283">
      <w:pPr>
        <w:spacing w:before="240" w:after="240" w:line="360" w:lineRule="auto"/>
        <w:rPr>
          <w:rFonts w:ascii="Arial" w:eastAsia="Arial" w:hAnsi="Arial" w:cs="Arial"/>
          <w:b/>
          <w:bCs/>
        </w:rPr>
      </w:pPr>
      <w:r w:rsidRPr="00562283">
        <w:rPr>
          <w:rFonts w:ascii="Arial" w:eastAsia="Arial" w:hAnsi="Arial" w:cs="Arial"/>
          <w:b/>
          <w:bCs/>
        </w:rPr>
        <w:t>Step 1</w:t>
      </w:r>
      <w:r w:rsidR="00B1303B">
        <w:rPr>
          <w:rFonts w:ascii="Arial" w:eastAsia="Arial" w:hAnsi="Arial" w:cs="Arial"/>
          <w:b/>
          <w:bCs/>
        </w:rPr>
        <w:t>:</w:t>
      </w:r>
      <w:r w:rsidRPr="00562283">
        <w:rPr>
          <w:rFonts w:ascii="Arial" w:eastAsia="Arial" w:hAnsi="Arial" w:cs="Arial"/>
          <w:b/>
          <w:bCs/>
        </w:rPr>
        <w:t xml:space="preserve"> Base Prompt:</w:t>
      </w:r>
    </w:p>
    <w:p w14:paraId="23CB1E02"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“Write a 7-day product launch email sequence for my new digital course on building an engaged audience.”</w:t>
      </w:r>
    </w:p>
    <w:p w14:paraId="424AF0B1" w14:textId="6DE83FB5" w:rsidR="00562283" w:rsidRPr="00562283" w:rsidRDefault="00562283" w:rsidP="00562283">
      <w:pPr>
        <w:spacing w:before="240" w:after="240" w:line="360" w:lineRule="auto"/>
        <w:rPr>
          <w:rFonts w:ascii="Arial" w:eastAsia="Arial" w:hAnsi="Arial" w:cs="Arial"/>
          <w:b/>
          <w:bCs/>
        </w:rPr>
      </w:pPr>
      <w:r w:rsidRPr="00562283">
        <w:rPr>
          <w:rFonts w:ascii="Arial" w:eastAsia="Arial" w:hAnsi="Arial" w:cs="Arial"/>
          <w:b/>
          <w:bCs/>
        </w:rPr>
        <w:t>Step 2</w:t>
      </w:r>
      <w:r w:rsidR="00B1303B">
        <w:rPr>
          <w:rFonts w:ascii="Arial" w:eastAsia="Arial" w:hAnsi="Arial" w:cs="Arial"/>
          <w:b/>
          <w:bCs/>
        </w:rPr>
        <w:t xml:space="preserve">: </w:t>
      </w:r>
      <w:r w:rsidRPr="00562283">
        <w:rPr>
          <w:rFonts w:ascii="Arial" w:eastAsia="Arial" w:hAnsi="Arial" w:cs="Arial"/>
          <w:b/>
          <w:bCs/>
        </w:rPr>
        <w:t>Add Enhancers:</w:t>
      </w:r>
    </w:p>
    <w:p w14:paraId="50009875"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“Make it sound like it’s from a seasoned marketer sharing personal experience. Use storytelling and curiosity.”</w:t>
      </w:r>
    </w:p>
    <w:p w14:paraId="41E59865" w14:textId="24A4E9DC" w:rsidR="00562283" w:rsidRPr="00562283" w:rsidRDefault="00562283" w:rsidP="00562283">
      <w:pPr>
        <w:spacing w:before="240" w:after="240" w:line="360" w:lineRule="auto"/>
        <w:rPr>
          <w:rFonts w:ascii="Arial" w:eastAsia="Arial" w:hAnsi="Arial" w:cs="Arial"/>
          <w:b/>
          <w:bCs/>
        </w:rPr>
      </w:pPr>
      <w:r w:rsidRPr="00562283">
        <w:rPr>
          <w:rFonts w:ascii="Arial" w:eastAsia="Arial" w:hAnsi="Arial" w:cs="Arial"/>
          <w:b/>
          <w:bCs/>
        </w:rPr>
        <w:t>Step 3</w:t>
      </w:r>
      <w:r w:rsidR="00B1303B">
        <w:rPr>
          <w:rFonts w:ascii="Arial" w:eastAsia="Arial" w:hAnsi="Arial" w:cs="Arial"/>
          <w:b/>
          <w:bCs/>
        </w:rPr>
        <w:t xml:space="preserve">: </w:t>
      </w:r>
      <w:r w:rsidRPr="00562283">
        <w:rPr>
          <w:rFonts w:ascii="Arial" w:eastAsia="Arial" w:hAnsi="Arial" w:cs="Arial"/>
          <w:b/>
          <w:bCs/>
        </w:rPr>
        <w:t>Optimize the Output:</w:t>
      </w:r>
    </w:p>
    <w:p w14:paraId="20143701" w14:textId="77777777" w:rsidR="00562283" w:rsidRPr="00562283" w:rsidRDefault="00562283" w:rsidP="00562283">
      <w:pPr>
        <w:spacing w:before="240" w:after="240" w:line="360" w:lineRule="auto"/>
        <w:rPr>
          <w:rFonts w:ascii="Arial" w:eastAsia="Arial" w:hAnsi="Arial" w:cs="Arial"/>
          <w:bCs/>
        </w:rPr>
      </w:pPr>
      <w:r w:rsidRPr="00562283">
        <w:rPr>
          <w:rFonts w:ascii="Arial" w:eastAsia="Arial" w:hAnsi="Arial" w:cs="Arial"/>
          <w:bCs/>
        </w:rPr>
        <w:t>“Now turn each email into:</w:t>
      </w:r>
    </w:p>
    <w:p w14:paraId="428EF2CF" w14:textId="77777777" w:rsidR="00562283" w:rsidRPr="00562283" w:rsidRDefault="00562283" w:rsidP="00562283">
      <w:pPr>
        <w:numPr>
          <w:ilvl w:val="0"/>
          <w:numId w:val="257"/>
        </w:numPr>
        <w:spacing w:before="240" w:after="240" w:line="360" w:lineRule="auto"/>
        <w:rPr>
          <w:rFonts w:ascii="Arial" w:eastAsia="Arial" w:hAnsi="Arial" w:cs="Arial"/>
          <w:bCs/>
        </w:rPr>
      </w:pPr>
      <w:r w:rsidRPr="00562283">
        <w:rPr>
          <w:rFonts w:ascii="Arial" w:eastAsia="Arial" w:hAnsi="Arial" w:cs="Arial"/>
          <w:bCs/>
        </w:rPr>
        <w:t>A 15-second video hook</w:t>
      </w:r>
    </w:p>
    <w:p w14:paraId="0105DA0D" w14:textId="77777777" w:rsidR="00562283" w:rsidRPr="00562283" w:rsidRDefault="00562283" w:rsidP="00562283">
      <w:pPr>
        <w:numPr>
          <w:ilvl w:val="0"/>
          <w:numId w:val="257"/>
        </w:numPr>
        <w:spacing w:before="240" w:after="240" w:line="360" w:lineRule="auto"/>
        <w:rPr>
          <w:rFonts w:ascii="Arial" w:eastAsia="Arial" w:hAnsi="Arial" w:cs="Arial"/>
          <w:bCs/>
        </w:rPr>
      </w:pPr>
      <w:r w:rsidRPr="00562283">
        <w:rPr>
          <w:rFonts w:ascii="Arial" w:eastAsia="Arial" w:hAnsi="Arial" w:cs="Arial"/>
          <w:bCs/>
        </w:rPr>
        <w:t>A Facebook post</w:t>
      </w:r>
    </w:p>
    <w:p w14:paraId="588AD8F2" w14:textId="77777777" w:rsidR="00562283" w:rsidRPr="00562283" w:rsidRDefault="00562283" w:rsidP="00562283">
      <w:pPr>
        <w:numPr>
          <w:ilvl w:val="0"/>
          <w:numId w:val="257"/>
        </w:numPr>
        <w:spacing w:before="240" w:after="240" w:line="360" w:lineRule="auto"/>
        <w:rPr>
          <w:rFonts w:ascii="Arial" w:eastAsia="Arial" w:hAnsi="Arial" w:cs="Arial"/>
          <w:bCs/>
        </w:rPr>
      </w:pPr>
      <w:r w:rsidRPr="00562283">
        <w:rPr>
          <w:rFonts w:ascii="Arial" w:eastAsia="Arial" w:hAnsi="Arial" w:cs="Arial"/>
          <w:bCs/>
        </w:rPr>
        <w:t>A short testimonial-style ad”</w:t>
      </w:r>
    </w:p>
    <w:p w14:paraId="61B1ACE8" w14:textId="287D2258" w:rsidR="00562283" w:rsidRPr="00562283" w:rsidRDefault="00562283" w:rsidP="00562283">
      <w:pPr>
        <w:spacing w:before="240" w:after="240" w:line="360" w:lineRule="auto"/>
        <w:rPr>
          <w:rFonts w:ascii="Arial" w:eastAsia="Arial" w:hAnsi="Arial" w:cs="Arial"/>
          <w:b/>
          <w:bCs/>
        </w:rPr>
      </w:pPr>
      <w:r w:rsidRPr="00562283">
        <w:rPr>
          <w:rFonts w:ascii="Arial" w:eastAsia="Arial" w:hAnsi="Arial" w:cs="Arial"/>
          <w:b/>
          <w:bCs/>
        </w:rPr>
        <w:t>Step 4</w:t>
      </w:r>
      <w:r w:rsidR="00B1303B">
        <w:rPr>
          <w:rFonts w:ascii="Arial" w:eastAsia="Arial" w:hAnsi="Arial" w:cs="Arial"/>
          <w:b/>
          <w:bCs/>
        </w:rPr>
        <w:t xml:space="preserve">: </w:t>
      </w:r>
      <w:r w:rsidRPr="00562283">
        <w:rPr>
          <w:rFonts w:ascii="Arial" w:eastAsia="Arial" w:hAnsi="Arial" w:cs="Arial"/>
          <w:b/>
          <w:bCs/>
        </w:rPr>
        <w:t>Expand and Repurpose:</w:t>
      </w:r>
    </w:p>
    <w:p w14:paraId="335AA055" w14:textId="77777777" w:rsidR="00B1303B" w:rsidRDefault="00562283" w:rsidP="00562283">
      <w:pPr>
        <w:spacing w:before="240" w:after="240" w:line="360" w:lineRule="auto"/>
        <w:rPr>
          <w:rFonts w:ascii="Arial" w:eastAsia="Arial" w:hAnsi="Arial" w:cs="Arial"/>
          <w:bCs/>
        </w:rPr>
      </w:pPr>
      <w:r w:rsidRPr="00562283">
        <w:rPr>
          <w:rFonts w:ascii="Arial" w:eastAsia="Arial" w:hAnsi="Arial" w:cs="Arial"/>
          <w:bCs/>
        </w:rPr>
        <w:t>“Write one summary post that recaps the full 7-day campaign for my email subscribers who missed it.”</w:t>
      </w:r>
    </w:p>
    <w:p w14:paraId="42873AD6" w14:textId="53B9D938" w:rsidR="00562283" w:rsidRPr="00562283" w:rsidRDefault="00B1303B" w:rsidP="00562283">
      <w:pPr>
        <w:spacing w:before="240" w:after="240" w:line="360" w:lineRule="auto"/>
        <w:rPr>
          <w:rFonts w:ascii="Arial" w:eastAsia="Arial" w:hAnsi="Arial" w:cs="Arial"/>
          <w:bCs/>
        </w:rPr>
      </w:pPr>
      <w:r>
        <w:rPr>
          <w:rFonts w:ascii="Arial" w:eastAsia="Arial" w:hAnsi="Arial" w:cs="Arial"/>
          <w:bCs/>
        </w:rPr>
        <w:t>The upshot of this is that f</w:t>
      </w:r>
      <w:r w:rsidR="00562283" w:rsidRPr="00562283">
        <w:rPr>
          <w:rFonts w:ascii="Arial" w:eastAsia="Arial" w:hAnsi="Arial" w:cs="Arial"/>
          <w:bCs/>
        </w:rPr>
        <w:t>rom one prompt, you’ve just created:</w:t>
      </w:r>
    </w:p>
    <w:p w14:paraId="58E9085F" w14:textId="77777777" w:rsidR="00562283" w:rsidRPr="00562283" w:rsidRDefault="00562283" w:rsidP="00562283">
      <w:pPr>
        <w:numPr>
          <w:ilvl w:val="0"/>
          <w:numId w:val="258"/>
        </w:numPr>
        <w:spacing w:before="240" w:after="240" w:line="360" w:lineRule="auto"/>
        <w:rPr>
          <w:rFonts w:ascii="Arial" w:eastAsia="Arial" w:hAnsi="Arial" w:cs="Arial"/>
          <w:bCs/>
        </w:rPr>
      </w:pPr>
      <w:r w:rsidRPr="00562283">
        <w:rPr>
          <w:rFonts w:ascii="Arial" w:eastAsia="Arial" w:hAnsi="Arial" w:cs="Arial"/>
          <w:bCs/>
        </w:rPr>
        <w:t>A full 7-day email campaign</w:t>
      </w:r>
    </w:p>
    <w:p w14:paraId="7EF2FC2D" w14:textId="77777777" w:rsidR="00562283" w:rsidRPr="00562283" w:rsidRDefault="00562283" w:rsidP="00562283">
      <w:pPr>
        <w:numPr>
          <w:ilvl w:val="0"/>
          <w:numId w:val="258"/>
        </w:numPr>
        <w:spacing w:before="240" w:after="240" w:line="360" w:lineRule="auto"/>
        <w:rPr>
          <w:rFonts w:ascii="Arial" w:eastAsia="Arial" w:hAnsi="Arial" w:cs="Arial"/>
          <w:bCs/>
        </w:rPr>
      </w:pPr>
      <w:r w:rsidRPr="00562283">
        <w:rPr>
          <w:rFonts w:ascii="Arial" w:eastAsia="Arial" w:hAnsi="Arial" w:cs="Arial"/>
          <w:bCs/>
        </w:rPr>
        <w:t>7 short-form videos</w:t>
      </w:r>
    </w:p>
    <w:p w14:paraId="4AC1381E" w14:textId="77777777" w:rsidR="00562283" w:rsidRPr="00562283" w:rsidRDefault="00562283" w:rsidP="00562283">
      <w:pPr>
        <w:numPr>
          <w:ilvl w:val="0"/>
          <w:numId w:val="258"/>
        </w:numPr>
        <w:spacing w:before="240" w:after="240" w:line="360" w:lineRule="auto"/>
        <w:rPr>
          <w:rFonts w:ascii="Arial" w:eastAsia="Arial" w:hAnsi="Arial" w:cs="Arial"/>
          <w:bCs/>
        </w:rPr>
      </w:pPr>
      <w:r w:rsidRPr="00562283">
        <w:rPr>
          <w:rFonts w:ascii="Arial" w:eastAsia="Arial" w:hAnsi="Arial" w:cs="Arial"/>
          <w:bCs/>
        </w:rPr>
        <w:t>7 social posts</w:t>
      </w:r>
    </w:p>
    <w:p w14:paraId="7192B4C8" w14:textId="77777777" w:rsidR="00562283" w:rsidRPr="00562283" w:rsidRDefault="00562283" w:rsidP="00562283">
      <w:pPr>
        <w:numPr>
          <w:ilvl w:val="0"/>
          <w:numId w:val="258"/>
        </w:numPr>
        <w:spacing w:before="240" w:after="240" w:line="360" w:lineRule="auto"/>
        <w:rPr>
          <w:rFonts w:ascii="Arial" w:eastAsia="Arial" w:hAnsi="Arial" w:cs="Arial"/>
          <w:bCs/>
        </w:rPr>
      </w:pPr>
      <w:r w:rsidRPr="00562283">
        <w:rPr>
          <w:rFonts w:ascii="Arial" w:eastAsia="Arial" w:hAnsi="Arial" w:cs="Arial"/>
          <w:bCs/>
        </w:rPr>
        <w:t>1 summary email/post</w:t>
      </w:r>
    </w:p>
    <w:p w14:paraId="242E4D5A" w14:textId="77777777" w:rsidR="00562283" w:rsidRPr="00562283" w:rsidRDefault="00562283" w:rsidP="00562283">
      <w:pPr>
        <w:numPr>
          <w:ilvl w:val="0"/>
          <w:numId w:val="258"/>
        </w:numPr>
        <w:spacing w:before="240" w:after="240" w:line="360" w:lineRule="auto"/>
        <w:rPr>
          <w:rFonts w:ascii="Arial" w:eastAsia="Arial" w:hAnsi="Arial" w:cs="Arial"/>
          <w:bCs/>
        </w:rPr>
      </w:pPr>
      <w:r w:rsidRPr="00562283">
        <w:rPr>
          <w:rFonts w:ascii="Arial" w:eastAsia="Arial" w:hAnsi="Arial" w:cs="Arial"/>
          <w:bCs/>
        </w:rPr>
        <w:lastRenderedPageBreak/>
        <w:t>3+ ad angles</w:t>
      </w:r>
    </w:p>
    <w:p w14:paraId="1F5A305E" w14:textId="61C7D939" w:rsidR="00562283" w:rsidRDefault="00562283" w:rsidP="00562283">
      <w:pPr>
        <w:spacing w:before="240" w:after="240" w:line="360" w:lineRule="auto"/>
        <w:rPr>
          <w:rFonts w:ascii="Arial" w:eastAsia="Arial" w:hAnsi="Arial" w:cs="Arial"/>
          <w:bCs/>
        </w:rPr>
      </w:pPr>
      <w:r w:rsidRPr="00562283">
        <w:rPr>
          <w:rFonts w:ascii="Arial" w:eastAsia="Arial" w:hAnsi="Arial" w:cs="Arial"/>
          <w:bCs/>
        </w:rPr>
        <w:t xml:space="preserve">That’s </w:t>
      </w:r>
      <w:r w:rsidRPr="00562283">
        <w:rPr>
          <w:rFonts w:ascii="Arial" w:eastAsia="Arial" w:hAnsi="Arial" w:cs="Arial"/>
          <w:b/>
          <w:bCs/>
        </w:rPr>
        <w:t>25+ marketing assets</w:t>
      </w:r>
      <w:r w:rsidRPr="00562283">
        <w:rPr>
          <w:rFonts w:ascii="Arial" w:eastAsia="Arial" w:hAnsi="Arial" w:cs="Arial"/>
          <w:bCs/>
        </w:rPr>
        <w:t xml:space="preserve"> from</w:t>
      </w:r>
      <w:r w:rsidR="00B1303B">
        <w:rPr>
          <w:rFonts w:ascii="Arial" w:eastAsia="Arial" w:hAnsi="Arial" w:cs="Arial"/>
          <w:bCs/>
        </w:rPr>
        <w:t xml:space="preserve"> just</w:t>
      </w:r>
      <w:r w:rsidRPr="00562283">
        <w:rPr>
          <w:rFonts w:ascii="Arial" w:eastAsia="Arial" w:hAnsi="Arial" w:cs="Arial"/>
          <w:bCs/>
        </w:rPr>
        <w:t xml:space="preserve"> one prompt chain.</w:t>
      </w:r>
    </w:p>
    <w:p w14:paraId="5B109129" w14:textId="39CA5904" w:rsidR="00B11116" w:rsidRDefault="00B1303B" w:rsidP="00562283">
      <w:pPr>
        <w:spacing w:before="240" w:after="240" w:line="360" w:lineRule="auto"/>
        <w:rPr>
          <w:rFonts w:ascii="Arial" w:eastAsia="Arial" w:hAnsi="Arial" w:cs="Arial"/>
          <w:bCs/>
        </w:rPr>
      </w:pPr>
      <w:r>
        <w:rPr>
          <w:rFonts w:ascii="Arial" w:eastAsia="Arial" w:hAnsi="Arial" w:cs="Arial"/>
          <w:bCs/>
        </w:rPr>
        <w:t>See how powerful this stuff really is?!</w:t>
      </w:r>
    </w:p>
    <w:p w14:paraId="22C5B629" w14:textId="77777777" w:rsidR="00B11116" w:rsidRDefault="00B11116">
      <w:pPr>
        <w:rPr>
          <w:rFonts w:ascii="Arial" w:eastAsia="Arial" w:hAnsi="Arial" w:cs="Arial"/>
          <w:bCs/>
        </w:rPr>
      </w:pPr>
      <w:r>
        <w:rPr>
          <w:rFonts w:ascii="Arial" w:eastAsia="Arial" w:hAnsi="Arial" w:cs="Arial"/>
          <w:bCs/>
        </w:rPr>
        <w:br w:type="page"/>
      </w:r>
    </w:p>
    <w:p w14:paraId="2262B24E" w14:textId="7B34770F" w:rsidR="00B11116" w:rsidRPr="00562283" w:rsidRDefault="00B11116" w:rsidP="00B11116">
      <w:pPr>
        <w:pStyle w:val="Heading2"/>
        <w:spacing w:before="0"/>
        <w:jc w:val="center"/>
        <w:rPr>
          <w:rFonts w:ascii="Arial" w:eastAsia="Arial" w:hAnsi="Arial" w:cs="Arial"/>
          <w:sz w:val="48"/>
          <w:szCs w:val="48"/>
        </w:rPr>
      </w:pPr>
      <w:bookmarkStart w:id="21" w:name="_Toc210655788"/>
      <w:r>
        <w:rPr>
          <w:rFonts w:ascii="Arial" w:eastAsia="Arial" w:hAnsi="Arial" w:cs="Arial"/>
          <w:sz w:val="48"/>
          <w:szCs w:val="48"/>
        </w:rPr>
        <w:lastRenderedPageBreak/>
        <w:t>Strategic Power-Ups</w:t>
      </w:r>
      <w:bookmarkEnd w:id="21"/>
    </w:p>
    <w:p w14:paraId="3F5F1C20" w14:textId="77777777" w:rsidR="00B11116" w:rsidRDefault="00B11116" w:rsidP="00B11116">
      <w:pPr>
        <w:spacing w:line="360" w:lineRule="auto"/>
        <w:rPr>
          <w:rFonts w:ascii="Arial" w:eastAsia="Arial" w:hAnsi="Arial" w:cs="Arial"/>
          <w:sz w:val="10"/>
          <w:szCs w:val="10"/>
        </w:rPr>
      </w:pPr>
    </w:p>
    <w:p w14:paraId="4842590D" w14:textId="77777777" w:rsidR="0033753A" w:rsidRPr="005E5C6A" w:rsidRDefault="0033753A" w:rsidP="0033753A">
      <w:pPr>
        <w:spacing w:before="240" w:after="240" w:line="360" w:lineRule="auto"/>
        <w:rPr>
          <w:rFonts w:ascii="Arial" w:eastAsia="Arial" w:hAnsi="Arial" w:cs="Arial"/>
          <w:bCs/>
        </w:rPr>
      </w:pPr>
      <w:r w:rsidRPr="005E5C6A">
        <w:rPr>
          <w:rFonts w:ascii="Arial" w:eastAsia="Arial" w:hAnsi="Arial" w:cs="Arial"/>
          <w:bCs/>
        </w:rPr>
        <w:t>So far</w:t>
      </w:r>
      <w:r w:rsidRPr="0033753A">
        <w:rPr>
          <w:rFonts w:ascii="Arial" w:eastAsia="Arial" w:hAnsi="Arial" w:cs="Arial"/>
          <w:bCs/>
        </w:rPr>
        <w:t>, you’ve learned how to enhance your prompts</w:t>
      </w:r>
      <w:r w:rsidRPr="005E5C6A">
        <w:rPr>
          <w:rFonts w:ascii="Arial" w:eastAsia="Arial" w:hAnsi="Arial" w:cs="Arial"/>
          <w:bCs/>
        </w:rPr>
        <w:t xml:space="preserve"> </w:t>
      </w:r>
      <w:r w:rsidRPr="0033753A">
        <w:rPr>
          <w:rFonts w:ascii="Arial" w:eastAsia="Arial" w:hAnsi="Arial" w:cs="Arial"/>
          <w:bCs/>
        </w:rPr>
        <w:t>and optimize your outputs</w:t>
      </w:r>
      <w:r w:rsidRPr="005E5C6A">
        <w:rPr>
          <w:rFonts w:ascii="Arial" w:eastAsia="Arial" w:hAnsi="Arial" w:cs="Arial"/>
          <w:bCs/>
        </w:rPr>
        <w:t>.</w:t>
      </w:r>
    </w:p>
    <w:p w14:paraId="27CF92B8" w14:textId="2BA11503"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Now it’s time to step </w:t>
      </w:r>
      <w:r>
        <w:rPr>
          <w:rFonts w:ascii="Arial" w:eastAsia="Arial" w:hAnsi="Arial" w:cs="Arial"/>
          <w:bCs/>
        </w:rPr>
        <w:t>things up a notch</w:t>
      </w:r>
      <w:r w:rsidRPr="0033753A">
        <w:rPr>
          <w:rFonts w:ascii="Arial" w:eastAsia="Arial" w:hAnsi="Arial" w:cs="Arial"/>
          <w:bCs/>
        </w:rPr>
        <w:t xml:space="preserve"> </w:t>
      </w:r>
      <w:r>
        <w:rPr>
          <w:rFonts w:ascii="Arial" w:eastAsia="Arial" w:hAnsi="Arial" w:cs="Arial"/>
          <w:bCs/>
        </w:rPr>
        <w:t>and use your prompts to create entire campaigns.</w:t>
      </w:r>
    </w:p>
    <w:p w14:paraId="613C74A8" w14:textId="10C7F6AB" w:rsidR="0033753A" w:rsidRPr="0033753A" w:rsidRDefault="0033753A" w:rsidP="0033753A">
      <w:pPr>
        <w:spacing w:before="240" w:after="240" w:line="360" w:lineRule="auto"/>
        <w:rPr>
          <w:rFonts w:ascii="Arial" w:eastAsia="Arial" w:hAnsi="Arial" w:cs="Arial"/>
          <w:b/>
        </w:rPr>
      </w:pPr>
      <w:r w:rsidRPr="0033753A">
        <w:rPr>
          <w:rFonts w:ascii="Arial" w:eastAsia="Arial" w:hAnsi="Arial" w:cs="Arial"/>
          <w:b/>
        </w:rPr>
        <w:t xml:space="preserve">This is where Strategic </w:t>
      </w:r>
      <w:r w:rsidR="004C5A39">
        <w:rPr>
          <w:rFonts w:ascii="Arial" w:eastAsia="Arial" w:hAnsi="Arial" w:cs="Arial"/>
          <w:b/>
        </w:rPr>
        <w:t>Power-Up</w:t>
      </w:r>
      <w:r w:rsidRPr="0033753A">
        <w:rPr>
          <w:rFonts w:ascii="Arial" w:eastAsia="Arial" w:hAnsi="Arial" w:cs="Arial"/>
          <w:b/>
        </w:rPr>
        <w:t>s come in.</w:t>
      </w:r>
    </w:p>
    <w:p w14:paraId="67544CBC" w14:textId="56E3AA0C"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These are the advanced techniques that allow you to link your prompts together, guide AI through a multi-step process, and generate cohesive, on-brand, conversion-focused systems</w:t>
      </w:r>
      <w:r>
        <w:rPr>
          <w:rFonts w:ascii="Arial" w:eastAsia="Arial" w:hAnsi="Arial" w:cs="Arial"/>
          <w:bCs/>
        </w:rPr>
        <w:t>…</w:t>
      </w:r>
      <w:r w:rsidRPr="0033753A">
        <w:rPr>
          <w:rFonts w:ascii="Arial" w:eastAsia="Arial" w:hAnsi="Arial" w:cs="Arial"/>
          <w:bCs/>
        </w:rPr>
        <w:t xml:space="preserve"> from funnels and emails to ads, content, and follow-ups.</w:t>
      </w:r>
    </w:p>
    <w:p w14:paraId="2810C43B" w14:textId="7F539403"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If </w:t>
      </w:r>
      <w:r w:rsidR="004C5A39">
        <w:rPr>
          <w:rFonts w:ascii="Arial" w:eastAsia="Arial" w:hAnsi="Arial" w:cs="Arial"/>
          <w:bCs/>
        </w:rPr>
        <w:t>Power-Up</w:t>
      </w:r>
      <w:r w:rsidRPr="0033753A">
        <w:rPr>
          <w:rFonts w:ascii="Arial" w:eastAsia="Arial" w:hAnsi="Arial" w:cs="Arial"/>
          <w:bCs/>
        </w:rPr>
        <w:t xml:space="preserve">s are the “shortcuts,” these are the </w:t>
      </w:r>
      <w:r w:rsidRPr="0033753A">
        <w:rPr>
          <w:rFonts w:ascii="Arial" w:eastAsia="Arial" w:hAnsi="Arial" w:cs="Arial"/>
          <w:bCs/>
          <w:i/>
          <w:iCs/>
        </w:rPr>
        <w:t>cheat codes.</w:t>
      </w:r>
    </w:p>
    <w:p w14:paraId="38DAE59B" w14:textId="1702082C"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They transform AI from a copywriting assistant into a </w:t>
      </w:r>
      <w:r w:rsidRPr="0033753A">
        <w:rPr>
          <w:rFonts w:ascii="Arial" w:eastAsia="Arial" w:hAnsi="Arial" w:cs="Arial"/>
          <w:b/>
          <w:bCs/>
        </w:rPr>
        <w:t>campaign-building strategist</w:t>
      </w:r>
      <w:r w:rsidRPr="0033753A">
        <w:rPr>
          <w:rFonts w:ascii="Arial" w:eastAsia="Arial" w:hAnsi="Arial" w:cs="Arial"/>
          <w:bCs/>
        </w:rPr>
        <w:t xml:space="preserve"> that thinks several steps ahea</w:t>
      </w:r>
      <w:r>
        <w:rPr>
          <w:rFonts w:ascii="Arial" w:eastAsia="Arial" w:hAnsi="Arial" w:cs="Arial"/>
          <w:bCs/>
        </w:rPr>
        <w:t xml:space="preserve">d… </w:t>
      </w:r>
      <w:r w:rsidRPr="0033753A">
        <w:rPr>
          <w:rFonts w:ascii="Arial" w:eastAsia="Arial" w:hAnsi="Arial" w:cs="Arial"/>
          <w:bCs/>
        </w:rPr>
        <w:t>just like you do as a marketer.</w:t>
      </w:r>
    </w:p>
    <w:p w14:paraId="495AEF4C" w14:textId="03AE6F80" w:rsidR="0033753A" w:rsidRDefault="0033753A" w:rsidP="0033753A">
      <w:pPr>
        <w:pStyle w:val="Heading3"/>
        <w:rPr>
          <w:rFonts w:ascii="Arial" w:eastAsia="Arial" w:hAnsi="Arial" w:cs="Arial"/>
          <w:sz w:val="28"/>
          <w:szCs w:val="28"/>
        </w:rPr>
      </w:pPr>
      <w:bookmarkStart w:id="22" w:name="_Toc210655789"/>
      <w:r w:rsidRPr="0033753A">
        <w:rPr>
          <w:rFonts w:ascii="Arial" w:eastAsia="Arial" w:hAnsi="Arial" w:cs="Arial"/>
          <w:sz w:val="28"/>
          <w:szCs w:val="28"/>
        </w:rPr>
        <w:t xml:space="preserve">What Are Strategic </w:t>
      </w:r>
      <w:r w:rsidR="004C5A39">
        <w:rPr>
          <w:rFonts w:ascii="Arial" w:eastAsia="Arial" w:hAnsi="Arial" w:cs="Arial"/>
          <w:sz w:val="28"/>
          <w:szCs w:val="28"/>
        </w:rPr>
        <w:t>Power-Up</w:t>
      </w:r>
      <w:r w:rsidRPr="0033753A">
        <w:rPr>
          <w:rFonts w:ascii="Arial" w:eastAsia="Arial" w:hAnsi="Arial" w:cs="Arial"/>
          <w:sz w:val="28"/>
          <w:szCs w:val="28"/>
        </w:rPr>
        <w:t>s?</w:t>
      </w:r>
      <w:bookmarkEnd w:id="22"/>
    </w:p>
    <w:p w14:paraId="60763139" w14:textId="77777777" w:rsidR="005D4957" w:rsidRPr="005D4957" w:rsidRDefault="005D4957" w:rsidP="005D4957">
      <w:pPr>
        <w:rPr>
          <w:rFonts w:eastAsia="Arial"/>
        </w:rPr>
      </w:pPr>
    </w:p>
    <w:p w14:paraId="59FDE437" w14:textId="5574C0FB" w:rsidR="0033753A" w:rsidRDefault="0033753A" w:rsidP="005D4957">
      <w:pPr>
        <w:spacing w:line="360" w:lineRule="auto"/>
        <w:rPr>
          <w:rFonts w:ascii="Arial" w:eastAsia="Arial" w:hAnsi="Arial" w:cs="Arial"/>
          <w:b/>
        </w:rPr>
      </w:pPr>
      <w:r w:rsidRPr="005D4957">
        <w:rPr>
          <w:rFonts w:ascii="Arial" w:eastAsia="Arial" w:hAnsi="Arial" w:cs="Arial"/>
        </w:rPr>
        <w:t xml:space="preserve">Strategic </w:t>
      </w:r>
      <w:r w:rsidR="004C5A39">
        <w:rPr>
          <w:rFonts w:ascii="Arial" w:eastAsia="Arial" w:hAnsi="Arial" w:cs="Arial"/>
        </w:rPr>
        <w:t>Power-Up</w:t>
      </w:r>
      <w:r w:rsidRPr="005D4957">
        <w:rPr>
          <w:rFonts w:ascii="Arial" w:eastAsia="Arial" w:hAnsi="Arial" w:cs="Arial"/>
        </w:rPr>
        <w:t>s aren’t single modifiers like “make it sound friendly.”</w:t>
      </w:r>
      <w:r w:rsidR="005D4957">
        <w:rPr>
          <w:rFonts w:ascii="Arial" w:eastAsia="Arial" w:hAnsi="Arial" w:cs="Arial"/>
        </w:rPr>
        <w:t xml:space="preserve"> </w:t>
      </w:r>
      <w:r w:rsidRPr="005D4957">
        <w:rPr>
          <w:rFonts w:ascii="Arial" w:eastAsia="Arial" w:hAnsi="Arial" w:cs="Arial"/>
        </w:rPr>
        <w:t xml:space="preserve">They’re </w:t>
      </w:r>
      <w:r w:rsidRPr="005D4957">
        <w:rPr>
          <w:rFonts w:ascii="Arial" w:eastAsia="Arial" w:hAnsi="Arial" w:cs="Arial"/>
          <w:i/>
          <w:iCs/>
        </w:rPr>
        <w:t>process-level instructions</w:t>
      </w:r>
      <w:r w:rsidRPr="005D4957">
        <w:rPr>
          <w:rFonts w:ascii="Arial" w:eastAsia="Arial" w:hAnsi="Arial" w:cs="Arial"/>
        </w:rPr>
        <w:t xml:space="preserve"> that tell the AI how to think and create in stages</w:t>
      </w:r>
      <w:r w:rsidRPr="005D4957">
        <w:rPr>
          <w:rFonts w:ascii="Arial" w:eastAsia="Arial" w:hAnsi="Arial" w:cs="Arial"/>
          <w:b/>
        </w:rPr>
        <w:t>:</w:t>
      </w:r>
    </w:p>
    <w:p w14:paraId="1529A58D" w14:textId="77777777" w:rsidR="005D4957" w:rsidRPr="005D4957" w:rsidRDefault="005D4957" w:rsidP="005D4957">
      <w:pPr>
        <w:spacing w:line="360" w:lineRule="auto"/>
        <w:rPr>
          <w:rFonts w:ascii="Arial" w:eastAsia="Arial" w:hAnsi="Arial" w:cs="Arial"/>
        </w:rPr>
      </w:pPr>
    </w:p>
    <w:p w14:paraId="42920D40" w14:textId="7F6F6EC0" w:rsidR="0033753A" w:rsidRPr="005D4957" w:rsidRDefault="0033753A" w:rsidP="005D4957">
      <w:pPr>
        <w:pStyle w:val="ListParagraph"/>
        <w:numPr>
          <w:ilvl w:val="0"/>
          <w:numId w:val="247"/>
        </w:numPr>
        <w:spacing w:line="360" w:lineRule="auto"/>
        <w:rPr>
          <w:rFonts w:ascii="Arial" w:eastAsia="Arial" w:hAnsi="Arial" w:cs="Arial"/>
          <w:b/>
          <w:sz w:val="28"/>
          <w:szCs w:val="28"/>
        </w:rPr>
      </w:pPr>
      <w:r w:rsidRPr="005D4957">
        <w:rPr>
          <w:rFonts w:ascii="Arial" w:eastAsia="Arial" w:hAnsi="Arial" w:cs="Arial"/>
        </w:rPr>
        <w:t>Build campaigns step by step (instead of all at once)</w:t>
      </w:r>
    </w:p>
    <w:p w14:paraId="6035243E" w14:textId="77777777" w:rsidR="0033753A" w:rsidRPr="005D4957" w:rsidRDefault="0033753A" w:rsidP="005D4957">
      <w:pPr>
        <w:pStyle w:val="ListParagraph"/>
        <w:numPr>
          <w:ilvl w:val="0"/>
          <w:numId w:val="247"/>
        </w:numPr>
        <w:spacing w:line="360" w:lineRule="auto"/>
        <w:rPr>
          <w:rFonts w:ascii="Arial" w:eastAsia="Arial" w:hAnsi="Arial" w:cs="Arial"/>
          <w:b/>
          <w:sz w:val="28"/>
          <w:szCs w:val="28"/>
        </w:rPr>
      </w:pPr>
      <w:r w:rsidRPr="005D4957">
        <w:rPr>
          <w:rFonts w:ascii="Arial" w:eastAsia="Arial" w:hAnsi="Arial" w:cs="Arial"/>
        </w:rPr>
        <w:t>Maintain consistency across different assets (emails, ads, posts, pages)</w:t>
      </w:r>
    </w:p>
    <w:p w14:paraId="0E48F37D" w14:textId="77777777" w:rsidR="0033753A" w:rsidRPr="005D4957" w:rsidRDefault="0033753A" w:rsidP="005D4957">
      <w:pPr>
        <w:pStyle w:val="ListParagraph"/>
        <w:numPr>
          <w:ilvl w:val="0"/>
          <w:numId w:val="247"/>
        </w:numPr>
        <w:spacing w:line="360" w:lineRule="auto"/>
        <w:rPr>
          <w:rFonts w:ascii="Arial" w:eastAsia="Arial" w:hAnsi="Arial" w:cs="Arial"/>
          <w:b/>
          <w:sz w:val="28"/>
          <w:szCs w:val="28"/>
        </w:rPr>
      </w:pPr>
      <w:r w:rsidRPr="005D4957">
        <w:rPr>
          <w:rFonts w:ascii="Arial" w:eastAsia="Arial" w:hAnsi="Arial" w:cs="Arial"/>
        </w:rPr>
        <w:t>Teach the AI your brand voice, audience, and offer structure</w:t>
      </w:r>
    </w:p>
    <w:p w14:paraId="705EADD6" w14:textId="5C88FC6E" w:rsidR="0033753A" w:rsidRPr="005D4957" w:rsidRDefault="0033753A" w:rsidP="005D4957">
      <w:pPr>
        <w:pStyle w:val="ListParagraph"/>
        <w:numPr>
          <w:ilvl w:val="0"/>
          <w:numId w:val="247"/>
        </w:numPr>
        <w:spacing w:line="360" w:lineRule="auto"/>
        <w:rPr>
          <w:rFonts w:ascii="Arial" w:eastAsia="Arial" w:hAnsi="Arial" w:cs="Arial"/>
          <w:sz w:val="28"/>
          <w:szCs w:val="28"/>
        </w:rPr>
      </w:pPr>
      <w:r w:rsidRPr="005D4957">
        <w:rPr>
          <w:rFonts w:ascii="Arial" w:eastAsia="Arial" w:hAnsi="Arial" w:cs="Arial"/>
        </w:rPr>
        <w:t>Get smarter, more coherent results every time</w:t>
      </w:r>
    </w:p>
    <w:p w14:paraId="7B3FD403" w14:textId="05AC26A9" w:rsidR="0033753A" w:rsidRPr="005D4957" w:rsidRDefault="005D4957" w:rsidP="005D4957">
      <w:pPr>
        <w:spacing w:line="360" w:lineRule="auto"/>
        <w:rPr>
          <w:rFonts w:ascii="Arial" w:eastAsia="Arial" w:hAnsi="Arial" w:cs="Arial"/>
          <w:bCs/>
        </w:rPr>
      </w:pPr>
      <w:r>
        <w:rPr>
          <w:rFonts w:ascii="Arial" w:eastAsia="Arial" w:hAnsi="Arial" w:cs="Arial"/>
          <w:bCs/>
        </w:rPr>
        <w:br/>
      </w:r>
      <w:r w:rsidR="0033753A" w:rsidRPr="005D4957">
        <w:rPr>
          <w:rFonts w:ascii="Arial" w:eastAsia="Arial" w:hAnsi="Arial" w:cs="Arial"/>
          <w:bCs/>
        </w:rPr>
        <w:t xml:space="preserve">These techniques work </w:t>
      </w:r>
      <w:r w:rsidR="0033753A" w:rsidRPr="005D4957">
        <w:rPr>
          <w:rFonts w:ascii="Arial" w:eastAsia="Arial" w:hAnsi="Arial" w:cs="Arial"/>
          <w:bCs/>
          <w:i/>
          <w:iCs/>
        </w:rPr>
        <w:t>especially well</w:t>
      </w:r>
      <w:r w:rsidR="0033753A" w:rsidRPr="005D4957">
        <w:rPr>
          <w:rFonts w:ascii="Arial" w:eastAsia="Arial" w:hAnsi="Arial" w:cs="Arial"/>
          <w:bCs/>
        </w:rPr>
        <w:t xml:space="preserve"> with the detailed prompts inside your </w:t>
      </w:r>
      <w:r w:rsidR="0033753A" w:rsidRPr="005D4957">
        <w:rPr>
          <w:rFonts w:ascii="Arial" w:eastAsia="Arial" w:hAnsi="Arial" w:cs="Arial"/>
          <w:b/>
          <w:bCs/>
        </w:rPr>
        <w:t>Marketing Kickstarter Pack</w:t>
      </w:r>
      <w:r w:rsidR="0033753A" w:rsidRPr="005D4957">
        <w:rPr>
          <w:rFonts w:ascii="Arial" w:eastAsia="Arial" w:hAnsi="Arial" w:cs="Arial"/>
          <w:bCs/>
        </w:rPr>
        <w:t>, because they’re already structured for marketing use.</w:t>
      </w:r>
    </w:p>
    <w:p w14:paraId="5AB57F3C" w14:textId="77777777" w:rsidR="0033753A" w:rsidRPr="005D4957" w:rsidRDefault="0033753A" w:rsidP="005D4957">
      <w:pPr>
        <w:spacing w:line="360" w:lineRule="auto"/>
        <w:rPr>
          <w:rFonts w:ascii="Arial" w:eastAsia="Arial" w:hAnsi="Arial" w:cs="Arial"/>
          <w:bCs/>
        </w:rPr>
      </w:pPr>
      <w:r w:rsidRPr="005D4957">
        <w:rPr>
          <w:rFonts w:ascii="Arial" w:eastAsia="Arial" w:hAnsi="Arial" w:cs="Arial"/>
          <w:bCs/>
        </w:rPr>
        <w:t>Let’s walk through how to apply them.</w:t>
      </w:r>
    </w:p>
    <w:p w14:paraId="7FDEFC48" w14:textId="1FB1A8A0" w:rsidR="0033753A" w:rsidRPr="005D4957" w:rsidRDefault="0033753A" w:rsidP="005D4957">
      <w:pPr>
        <w:spacing w:line="360" w:lineRule="auto"/>
        <w:rPr>
          <w:rFonts w:ascii="Arial" w:eastAsia="Arial" w:hAnsi="Arial" w:cs="Arial"/>
          <w:bCs/>
        </w:rPr>
      </w:pPr>
    </w:p>
    <w:p w14:paraId="28814E0B" w14:textId="5052BC75" w:rsidR="0033753A" w:rsidRPr="0033753A" w:rsidRDefault="0033753A" w:rsidP="0033753A">
      <w:pPr>
        <w:pStyle w:val="Heading3"/>
        <w:rPr>
          <w:rFonts w:ascii="Arial" w:eastAsia="Arial" w:hAnsi="Arial" w:cs="Arial"/>
          <w:sz w:val="28"/>
          <w:szCs w:val="28"/>
        </w:rPr>
      </w:pPr>
      <w:bookmarkStart w:id="23" w:name="_Toc210655790"/>
      <w:r w:rsidRPr="0033753A">
        <w:rPr>
          <w:rFonts w:ascii="Arial" w:eastAsia="Arial" w:hAnsi="Arial" w:cs="Arial"/>
          <w:sz w:val="28"/>
          <w:szCs w:val="28"/>
        </w:rPr>
        <w:lastRenderedPageBreak/>
        <w:t>1. The Prompt Chain Method</w:t>
      </w:r>
      <w:bookmarkEnd w:id="23"/>
    </w:p>
    <w:p w14:paraId="039BC774"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Connect multiple prompts together to build complete campaigns.</w:t>
      </w:r>
    </w:p>
    <w:p w14:paraId="0A3F5D40" w14:textId="40FBBB54"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A </w:t>
      </w:r>
      <w:r w:rsidRPr="0033753A">
        <w:rPr>
          <w:rFonts w:ascii="Arial" w:eastAsia="Arial" w:hAnsi="Arial" w:cs="Arial"/>
          <w:bCs/>
          <w:i/>
          <w:iCs/>
        </w:rPr>
        <w:t>prompt chain</w:t>
      </w:r>
      <w:r w:rsidRPr="0033753A">
        <w:rPr>
          <w:rFonts w:ascii="Arial" w:eastAsia="Arial" w:hAnsi="Arial" w:cs="Arial"/>
          <w:bCs/>
        </w:rPr>
        <w:t xml:space="preserve"> is when you take one output and use it as the foundation for your next prompt</w:t>
      </w:r>
      <w:r>
        <w:rPr>
          <w:rFonts w:ascii="Arial" w:eastAsia="Arial" w:hAnsi="Arial" w:cs="Arial"/>
          <w:bCs/>
        </w:rPr>
        <w:t>,</w:t>
      </w:r>
      <w:r w:rsidRPr="0033753A">
        <w:rPr>
          <w:rFonts w:ascii="Arial" w:eastAsia="Arial" w:hAnsi="Arial" w:cs="Arial"/>
          <w:bCs/>
        </w:rPr>
        <w:t xml:space="preserve"> creating a natural flow from one marketing element to another.</w:t>
      </w:r>
    </w:p>
    <w:p w14:paraId="3BE904E4"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Let’s walk through an example using your </w:t>
      </w:r>
      <w:r w:rsidRPr="0033753A">
        <w:rPr>
          <w:rFonts w:ascii="Arial" w:eastAsia="Arial" w:hAnsi="Arial" w:cs="Arial"/>
          <w:b/>
          <w:bCs/>
        </w:rPr>
        <w:t>Kickstarter Pack prompts</w:t>
      </w:r>
      <w:r w:rsidRPr="0033753A">
        <w:rPr>
          <w:rFonts w:ascii="Arial" w:eastAsia="Arial" w:hAnsi="Arial" w:cs="Arial"/>
          <w:bCs/>
        </w:rPr>
        <w:t>:</w:t>
      </w:r>
    </w:p>
    <w:p w14:paraId="756D71D9"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398EE55C">
          <v:rect id="_x0000_i1153" alt="" style="width:451.3pt;height:.05pt;mso-width-percent:0;mso-height-percent:0;mso-width-percent:0;mso-height-percent:0" o:hralign="center" o:hrstd="t" o:hr="t" fillcolor="#a0a0a0" stroked="f"/>
        </w:pict>
      </w:r>
    </w:p>
    <w:p w14:paraId="02B57591" w14:textId="1C038AE0"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Example: Affiliate Campaign Chain</w:t>
      </w:r>
    </w:p>
    <w:p w14:paraId="066BE62A" w14:textId="77777777"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Step 1: Start with Prompt #101</w:t>
      </w:r>
    </w:p>
    <w:p w14:paraId="74698C5C"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i/>
          <w:iCs/>
        </w:rPr>
        <w:t>“Design a 14-day affiliate promotion plan for [product name].”</w:t>
      </w:r>
    </w:p>
    <w:p w14:paraId="103A919E"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This gives you a day-by-day roadmap.</w:t>
      </w:r>
    </w:p>
    <w:p w14:paraId="31F11152" w14:textId="77777777"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Step 2: Feed that plan into Prompt #121</w:t>
      </w:r>
    </w:p>
    <w:p w14:paraId="08914262" w14:textId="77777777" w:rsidR="0033753A" w:rsidRDefault="0033753A" w:rsidP="0033753A">
      <w:pPr>
        <w:spacing w:before="240" w:after="240" w:line="360" w:lineRule="auto"/>
        <w:rPr>
          <w:rFonts w:ascii="Arial" w:eastAsia="Arial" w:hAnsi="Arial" w:cs="Arial"/>
          <w:bCs/>
        </w:rPr>
      </w:pPr>
      <w:r w:rsidRPr="0033753A">
        <w:rPr>
          <w:rFonts w:ascii="Arial" w:eastAsia="Arial" w:hAnsi="Arial" w:cs="Arial"/>
          <w:bCs/>
          <w:i/>
          <w:iCs/>
        </w:rPr>
        <w:t>“Please write a 7-day affiliate email sequence promoting [product name].”</w:t>
      </w:r>
    </w:p>
    <w:p w14:paraId="0F3B1C41" w14:textId="0557E8C5" w:rsid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Add a </w:t>
      </w:r>
      <w:r w:rsidR="004C5A39">
        <w:rPr>
          <w:rFonts w:ascii="Arial" w:eastAsia="Arial" w:hAnsi="Arial" w:cs="Arial"/>
          <w:bCs/>
        </w:rPr>
        <w:t>Power-Up</w:t>
      </w:r>
      <w:r w:rsidRPr="0033753A">
        <w:rPr>
          <w:rFonts w:ascii="Arial" w:eastAsia="Arial" w:hAnsi="Arial" w:cs="Arial"/>
          <w:bCs/>
        </w:rPr>
        <w:t xml:space="preserve"> like:</w:t>
      </w:r>
    </w:p>
    <w:p w14:paraId="0832561A" w14:textId="3B3C3146"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“Base this on the strategy outlined in my 14-day plan above.”</w:t>
      </w:r>
    </w:p>
    <w:p w14:paraId="0E1DD8B9" w14:textId="77777777"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Step 3: Move to Prompt #208</w:t>
      </w:r>
    </w:p>
    <w:p w14:paraId="16A45341" w14:textId="77777777" w:rsidR="0033753A" w:rsidRDefault="0033753A" w:rsidP="0033753A">
      <w:pPr>
        <w:spacing w:before="240" w:after="240" w:line="360" w:lineRule="auto"/>
        <w:rPr>
          <w:rFonts w:ascii="Arial" w:eastAsia="Arial" w:hAnsi="Arial" w:cs="Arial"/>
          <w:bCs/>
        </w:rPr>
      </w:pPr>
      <w:r w:rsidRPr="0033753A">
        <w:rPr>
          <w:rFonts w:ascii="Arial" w:eastAsia="Arial" w:hAnsi="Arial" w:cs="Arial"/>
          <w:bCs/>
          <w:i/>
          <w:iCs/>
        </w:rPr>
        <w:t>“Generate 5 flash-sale or limited-time offer email templates.”</w:t>
      </w:r>
    </w:p>
    <w:p w14:paraId="183E5276" w14:textId="6BE96E88" w:rsidR="0033753A" w:rsidRDefault="004C5A39" w:rsidP="0033753A">
      <w:pPr>
        <w:spacing w:before="240" w:after="240" w:line="360" w:lineRule="auto"/>
        <w:rPr>
          <w:rFonts w:ascii="Arial" w:eastAsia="Arial" w:hAnsi="Arial" w:cs="Arial"/>
          <w:bCs/>
        </w:rPr>
      </w:pPr>
      <w:r>
        <w:rPr>
          <w:rFonts w:ascii="Arial" w:eastAsia="Arial" w:hAnsi="Arial" w:cs="Arial"/>
          <w:bCs/>
        </w:rPr>
        <w:t>Power-Up</w:t>
      </w:r>
      <w:r w:rsidR="0033753A" w:rsidRPr="0033753A">
        <w:rPr>
          <w:rFonts w:ascii="Arial" w:eastAsia="Arial" w:hAnsi="Arial" w:cs="Arial"/>
          <w:bCs/>
        </w:rPr>
        <w:t xml:space="preserve"> it with:</w:t>
      </w:r>
    </w:p>
    <w:p w14:paraId="2A0FEA4E" w14:textId="4EE73DE5"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“Write these to match the tone and structure of my launch sequence.”</w:t>
      </w:r>
    </w:p>
    <w:p w14:paraId="3F9C758C" w14:textId="77777777"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Step 4: Finish with a social expansion:</w:t>
      </w:r>
    </w:p>
    <w:p w14:paraId="70565313"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“Now take the strongest angles from those emails and write 10 social media posts that drive clicks to the offer page.”</w:t>
      </w:r>
    </w:p>
    <w:p w14:paraId="3ABDEA3A" w14:textId="36B25AAE"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lastRenderedPageBreak/>
        <w:t>End Result:</w:t>
      </w:r>
      <w:r w:rsidRPr="0033753A">
        <w:rPr>
          <w:rFonts w:ascii="Arial" w:eastAsia="Arial" w:hAnsi="Arial" w:cs="Arial"/>
          <w:bCs/>
        </w:rPr>
        <w:br/>
        <w:t>From 3</w:t>
      </w:r>
      <w:r>
        <w:rPr>
          <w:rFonts w:ascii="Arial" w:eastAsia="Arial" w:hAnsi="Arial" w:cs="Arial"/>
          <w:bCs/>
        </w:rPr>
        <w:t xml:space="preserve"> to </w:t>
      </w:r>
      <w:r w:rsidRPr="0033753A">
        <w:rPr>
          <w:rFonts w:ascii="Arial" w:eastAsia="Arial" w:hAnsi="Arial" w:cs="Arial"/>
          <w:bCs/>
        </w:rPr>
        <w:t>4 connected prompts, you’ve built:</w:t>
      </w:r>
    </w:p>
    <w:p w14:paraId="22CF8352" w14:textId="77777777" w:rsidR="0033753A" w:rsidRPr="0033753A" w:rsidRDefault="0033753A" w:rsidP="0033753A">
      <w:pPr>
        <w:numPr>
          <w:ilvl w:val="0"/>
          <w:numId w:val="259"/>
        </w:numPr>
        <w:spacing w:before="240" w:after="240" w:line="360" w:lineRule="auto"/>
        <w:rPr>
          <w:rFonts w:ascii="Arial" w:eastAsia="Arial" w:hAnsi="Arial" w:cs="Arial"/>
          <w:bCs/>
        </w:rPr>
      </w:pPr>
      <w:r w:rsidRPr="0033753A">
        <w:rPr>
          <w:rFonts w:ascii="Arial" w:eastAsia="Arial" w:hAnsi="Arial" w:cs="Arial"/>
          <w:bCs/>
        </w:rPr>
        <w:t>A 14-day launch plan</w:t>
      </w:r>
    </w:p>
    <w:p w14:paraId="0DEDA8E0" w14:textId="77777777" w:rsidR="0033753A" w:rsidRPr="0033753A" w:rsidRDefault="0033753A" w:rsidP="0033753A">
      <w:pPr>
        <w:numPr>
          <w:ilvl w:val="0"/>
          <w:numId w:val="259"/>
        </w:numPr>
        <w:spacing w:before="240" w:after="240" w:line="360" w:lineRule="auto"/>
        <w:rPr>
          <w:rFonts w:ascii="Arial" w:eastAsia="Arial" w:hAnsi="Arial" w:cs="Arial"/>
          <w:bCs/>
        </w:rPr>
      </w:pPr>
      <w:r w:rsidRPr="0033753A">
        <w:rPr>
          <w:rFonts w:ascii="Arial" w:eastAsia="Arial" w:hAnsi="Arial" w:cs="Arial"/>
          <w:bCs/>
        </w:rPr>
        <w:t>7 promotional emails</w:t>
      </w:r>
    </w:p>
    <w:p w14:paraId="717442CF" w14:textId="77777777" w:rsidR="0033753A" w:rsidRPr="0033753A" w:rsidRDefault="0033753A" w:rsidP="0033753A">
      <w:pPr>
        <w:numPr>
          <w:ilvl w:val="0"/>
          <w:numId w:val="259"/>
        </w:numPr>
        <w:spacing w:before="240" w:after="240" w:line="360" w:lineRule="auto"/>
        <w:rPr>
          <w:rFonts w:ascii="Arial" w:eastAsia="Arial" w:hAnsi="Arial" w:cs="Arial"/>
          <w:bCs/>
        </w:rPr>
      </w:pPr>
      <w:r w:rsidRPr="0033753A">
        <w:rPr>
          <w:rFonts w:ascii="Arial" w:eastAsia="Arial" w:hAnsi="Arial" w:cs="Arial"/>
          <w:bCs/>
        </w:rPr>
        <w:t>5 urgency-based follow-ups</w:t>
      </w:r>
    </w:p>
    <w:p w14:paraId="1433EA33" w14:textId="77777777" w:rsidR="0033753A" w:rsidRPr="0033753A" w:rsidRDefault="0033753A" w:rsidP="0033753A">
      <w:pPr>
        <w:numPr>
          <w:ilvl w:val="0"/>
          <w:numId w:val="259"/>
        </w:numPr>
        <w:spacing w:before="240" w:after="240" w:line="360" w:lineRule="auto"/>
        <w:rPr>
          <w:rFonts w:ascii="Arial" w:eastAsia="Arial" w:hAnsi="Arial" w:cs="Arial"/>
          <w:bCs/>
        </w:rPr>
      </w:pPr>
      <w:r w:rsidRPr="0033753A">
        <w:rPr>
          <w:rFonts w:ascii="Arial" w:eastAsia="Arial" w:hAnsi="Arial" w:cs="Arial"/>
          <w:bCs/>
        </w:rPr>
        <w:t>10 social media posts</w:t>
      </w:r>
    </w:p>
    <w:p w14:paraId="26AC68B1" w14:textId="3B859994"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All with the same tone, offer, and messaging flow</w:t>
      </w:r>
      <w:r w:rsidRPr="0033753A">
        <w:rPr>
          <w:rFonts w:ascii="Arial" w:eastAsia="Arial" w:hAnsi="Arial" w:cs="Arial"/>
          <w:bCs/>
        </w:rPr>
        <w:t>, making</w:t>
      </w:r>
      <w:r w:rsidRPr="0033753A">
        <w:rPr>
          <w:rFonts w:ascii="Arial" w:eastAsia="Arial" w:hAnsi="Arial" w:cs="Arial"/>
          <w:bCs/>
        </w:rPr>
        <w:t xml:space="preserve"> </w:t>
      </w:r>
      <w:r w:rsidRPr="0033753A">
        <w:rPr>
          <w:rFonts w:ascii="Arial" w:eastAsia="Arial" w:hAnsi="Arial" w:cs="Arial"/>
          <w:bCs/>
          <w:i/>
          <w:iCs/>
        </w:rPr>
        <w:t>a complete affiliate campaign built entirely with AI</w:t>
      </w:r>
      <w:r w:rsidRPr="0033753A">
        <w:rPr>
          <w:rFonts w:ascii="Arial" w:eastAsia="Arial" w:hAnsi="Arial" w:cs="Arial"/>
          <w:bCs/>
        </w:rPr>
        <w:t>.</w:t>
      </w:r>
    </w:p>
    <w:p w14:paraId="3F3910B0"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68A69DB0">
          <v:rect id="_x0000_i1152" alt="" style="width:451.3pt;height:.05pt;mso-width-percent:0;mso-height-percent:0;mso-width-percent:0;mso-height-percent:0" o:hralign="center" o:hrstd="t" o:hr="t" fillcolor="#a0a0a0" stroked="f"/>
        </w:pict>
      </w:r>
    </w:p>
    <w:p w14:paraId="0B42073C" w14:textId="2BEA78B4" w:rsidR="0033753A" w:rsidRPr="0033753A" w:rsidRDefault="0033753A" w:rsidP="0033753A">
      <w:pPr>
        <w:pStyle w:val="Heading3"/>
        <w:rPr>
          <w:rFonts w:ascii="Arial" w:eastAsia="Arial" w:hAnsi="Arial" w:cs="Arial"/>
          <w:sz w:val="28"/>
          <w:szCs w:val="28"/>
        </w:rPr>
      </w:pPr>
      <w:bookmarkStart w:id="24" w:name="_Toc210655791"/>
      <w:r w:rsidRPr="0033753A">
        <w:rPr>
          <w:rFonts w:ascii="Arial" w:eastAsia="Arial" w:hAnsi="Arial" w:cs="Arial"/>
          <w:sz w:val="28"/>
          <w:szCs w:val="28"/>
        </w:rPr>
        <w:t>2. The Context Injection Method</w:t>
      </w:r>
      <w:bookmarkEnd w:id="24"/>
    </w:p>
    <w:p w14:paraId="7F1C2D5C" w14:textId="27956A99"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Feed AI your brand, product, or audience info before the prompt to get more accurate results.</w:t>
      </w:r>
    </w:p>
    <w:p w14:paraId="770514D6" w14:textId="70F30B11"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One of the biggest mistakes marketers make with AI is assuming it “remembers” your business context automatically. It doesn’t</w:t>
      </w:r>
      <w:r>
        <w:rPr>
          <w:rFonts w:ascii="Arial" w:eastAsia="Arial" w:hAnsi="Arial" w:cs="Arial"/>
          <w:bCs/>
        </w:rPr>
        <w:t>…</w:t>
      </w:r>
      <w:r w:rsidRPr="0033753A">
        <w:rPr>
          <w:rFonts w:ascii="Arial" w:eastAsia="Arial" w:hAnsi="Arial" w:cs="Arial"/>
          <w:bCs/>
        </w:rPr>
        <w:t xml:space="preserve"> unless you </w:t>
      </w:r>
      <w:r w:rsidRPr="0033753A">
        <w:rPr>
          <w:rFonts w:ascii="Arial" w:eastAsia="Arial" w:hAnsi="Arial" w:cs="Arial"/>
          <w:bCs/>
          <w:i/>
          <w:iCs/>
        </w:rPr>
        <w:t>teach it.</w:t>
      </w:r>
      <w:r>
        <w:rPr>
          <w:rFonts w:ascii="Arial" w:eastAsia="Arial" w:hAnsi="Arial" w:cs="Arial"/>
          <w:bCs/>
          <w:i/>
          <w:iCs/>
        </w:rPr>
        <w:t xml:space="preserve"> </w:t>
      </w:r>
      <w:r w:rsidRPr="0033753A">
        <w:rPr>
          <w:rFonts w:ascii="Arial" w:eastAsia="Arial" w:hAnsi="Arial" w:cs="Arial"/>
          <w:bCs/>
        </w:rPr>
        <w:sym w:font="Wingdings" w:char="F04A"/>
      </w:r>
    </w:p>
    <w:p w14:paraId="18FD3DAC"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By injecting context </w:t>
      </w:r>
      <w:r w:rsidRPr="0033753A">
        <w:rPr>
          <w:rFonts w:ascii="Arial" w:eastAsia="Arial" w:hAnsi="Arial" w:cs="Arial"/>
          <w:bCs/>
          <w:i/>
          <w:iCs/>
        </w:rPr>
        <w:t>before</w:t>
      </w:r>
      <w:r w:rsidRPr="0033753A">
        <w:rPr>
          <w:rFonts w:ascii="Arial" w:eastAsia="Arial" w:hAnsi="Arial" w:cs="Arial"/>
          <w:bCs/>
        </w:rPr>
        <w:t xml:space="preserve"> using your Kickstarter prompts, you guide the AI to produce content that sounds more like </w:t>
      </w:r>
      <w:r w:rsidRPr="0033753A">
        <w:rPr>
          <w:rFonts w:ascii="Arial" w:eastAsia="Arial" w:hAnsi="Arial" w:cs="Arial"/>
          <w:bCs/>
          <w:i/>
          <w:iCs/>
        </w:rPr>
        <w:t>you</w:t>
      </w:r>
      <w:r w:rsidRPr="0033753A">
        <w:rPr>
          <w:rFonts w:ascii="Arial" w:eastAsia="Arial" w:hAnsi="Arial" w:cs="Arial"/>
          <w:bCs/>
        </w:rPr>
        <w:t xml:space="preserve"> and fits your exact market.</w:t>
      </w:r>
    </w:p>
    <w:p w14:paraId="4633A090"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2F06CC0F">
          <v:rect id="_x0000_i1151" alt="" style="width:451.3pt;height:.05pt;mso-width-percent:0;mso-height-percent:0;mso-width-percent:0;mso-height-percent:0" o:hralign="center" o:hrstd="t" o:hr="t" fillcolor="#a0a0a0" stroked="f"/>
        </w:pict>
      </w:r>
    </w:p>
    <w:p w14:paraId="45A38D2D" w14:textId="77777777"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Example: Product Launch Context Setup</w:t>
      </w:r>
    </w:p>
    <w:p w14:paraId="2E6BE186"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Before using </w:t>
      </w:r>
      <w:r w:rsidRPr="0033753A">
        <w:rPr>
          <w:rFonts w:ascii="Arial" w:eastAsia="Arial" w:hAnsi="Arial" w:cs="Arial"/>
          <w:b/>
          <w:bCs/>
        </w:rPr>
        <w:t>Prompt #207</w:t>
      </w:r>
      <w:r w:rsidRPr="0033753A">
        <w:rPr>
          <w:rFonts w:ascii="Arial" w:eastAsia="Arial" w:hAnsi="Arial" w:cs="Arial"/>
          <w:bCs/>
        </w:rPr>
        <w:t xml:space="preserve"> (Product Launch Emails), type something like:</w:t>
      </w:r>
    </w:p>
    <w:p w14:paraId="1DC0486D" w14:textId="77777777" w:rsidR="0033753A" w:rsidRDefault="0033753A" w:rsidP="0033753A">
      <w:pPr>
        <w:pStyle w:val="ListParagraph"/>
        <w:numPr>
          <w:ilvl w:val="0"/>
          <w:numId w:val="265"/>
        </w:numPr>
        <w:spacing w:before="240" w:after="240" w:line="360" w:lineRule="auto"/>
        <w:rPr>
          <w:rFonts w:ascii="Arial" w:eastAsia="Arial" w:hAnsi="Arial" w:cs="Arial"/>
          <w:bCs/>
        </w:rPr>
      </w:pPr>
      <w:r w:rsidRPr="0033753A">
        <w:rPr>
          <w:rFonts w:ascii="Arial" w:eastAsia="Arial" w:hAnsi="Arial" w:cs="Arial"/>
          <w:bCs/>
        </w:rPr>
        <w:t>“Here’s some context about my brand:</w:t>
      </w:r>
    </w:p>
    <w:p w14:paraId="36BA2E13" w14:textId="77777777" w:rsidR="0033753A" w:rsidRDefault="0033753A" w:rsidP="0033753A">
      <w:pPr>
        <w:pStyle w:val="ListParagraph"/>
        <w:numPr>
          <w:ilvl w:val="0"/>
          <w:numId w:val="265"/>
        </w:numPr>
        <w:spacing w:before="240" w:after="240" w:line="360" w:lineRule="auto"/>
        <w:rPr>
          <w:rFonts w:ascii="Arial" w:eastAsia="Arial" w:hAnsi="Arial" w:cs="Arial"/>
          <w:bCs/>
        </w:rPr>
      </w:pPr>
      <w:r w:rsidRPr="0033753A">
        <w:rPr>
          <w:rFonts w:ascii="Arial" w:eastAsia="Arial" w:hAnsi="Arial" w:cs="Arial"/>
          <w:bCs/>
        </w:rPr>
        <w:t>My audience: beginner affiliate marketers who want to build passive income.</w:t>
      </w:r>
    </w:p>
    <w:p w14:paraId="098E773D" w14:textId="77777777" w:rsidR="0033753A" w:rsidRDefault="0033753A" w:rsidP="0033753A">
      <w:pPr>
        <w:pStyle w:val="ListParagraph"/>
        <w:numPr>
          <w:ilvl w:val="0"/>
          <w:numId w:val="265"/>
        </w:numPr>
        <w:spacing w:before="240" w:after="240" w:line="360" w:lineRule="auto"/>
        <w:rPr>
          <w:rFonts w:ascii="Arial" w:eastAsia="Arial" w:hAnsi="Arial" w:cs="Arial"/>
          <w:bCs/>
        </w:rPr>
      </w:pPr>
      <w:r w:rsidRPr="0033753A">
        <w:rPr>
          <w:rFonts w:ascii="Arial" w:eastAsia="Arial" w:hAnsi="Arial" w:cs="Arial"/>
          <w:bCs/>
        </w:rPr>
        <w:t>My tone: conversational, honest, no-hype.</w:t>
      </w:r>
    </w:p>
    <w:p w14:paraId="1539EE67" w14:textId="77777777" w:rsidR="0033753A" w:rsidRDefault="0033753A" w:rsidP="0033753A">
      <w:pPr>
        <w:pStyle w:val="ListParagraph"/>
        <w:numPr>
          <w:ilvl w:val="0"/>
          <w:numId w:val="265"/>
        </w:numPr>
        <w:spacing w:before="240" w:after="240" w:line="360" w:lineRule="auto"/>
        <w:rPr>
          <w:rFonts w:ascii="Arial" w:eastAsia="Arial" w:hAnsi="Arial" w:cs="Arial"/>
          <w:bCs/>
        </w:rPr>
      </w:pPr>
      <w:r w:rsidRPr="0033753A">
        <w:rPr>
          <w:rFonts w:ascii="Arial" w:eastAsia="Arial" w:hAnsi="Arial" w:cs="Arial"/>
          <w:bCs/>
        </w:rPr>
        <w:t>My offer: a $47 course that teaches how to create their first evergreen funnel.</w:t>
      </w:r>
    </w:p>
    <w:p w14:paraId="7BB793EA" w14:textId="5E58F19D" w:rsidR="0033753A" w:rsidRPr="0033753A" w:rsidRDefault="0033753A" w:rsidP="0033753A">
      <w:pPr>
        <w:pStyle w:val="ListParagraph"/>
        <w:numPr>
          <w:ilvl w:val="0"/>
          <w:numId w:val="265"/>
        </w:numPr>
        <w:spacing w:before="240" w:after="240" w:line="360" w:lineRule="auto"/>
        <w:rPr>
          <w:rFonts w:ascii="Arial" w:eastAsia="Arial" w:hAnsi="Arial" w:cs="Arial"/>
          <w:bCs/>
        </w:rPr>
      </w:pPr>
      <w:r w:rsidRPr="0033753A">
        <w:rPr>
          <w:rFonts w:ascii="Arial" w:eastAsia="Arial" w:hAnsi="Arial" w:cs="Arial"/>
          <w:bCs/>
        </w:rPr>
        <w:t>My main hook: ‘The Simple Funnel That Builds Your List While You Sleep.’”</w:t>
      </w:r>
    </w:p>
    <w:p w14:paraId="4CB267BA"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lastRenderedPageBreak/>
        <w:t>Then add:</w:t>
      </w:r>
    </w:p>
    <w:p w14:paraId="73421DD0"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“Now use this context when writing my 7-day product launch email sequence.”</w:t>
      </w:r>
    </w:p>
    <w:p w14:paraId="4A7EAD32" w14:textId="4EC5F5B5"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Result:</w:t>
      </w:r>
      <w:r w:rsidRPr="0033753A">
        <w:rPr>
          <w:rFonts w:ascii="Arial" w:eastAsia="Arial" w:hAnsi="Arial" w:cs="Arial"/>
          <w:bCs/>
        </w:rPr>
        <w:br/>
        <w:t xml:space="preserve">The AI writes as if it’s part of your business </w:t>
      </w:r>
      <w:r>
        <w:rPr>
          <w:rFonts w:ascii="Arial" w:eastAsia="Arial" w:hAnsi="Arial" w:cs="Arial"/>
          <w:bCs/>
        </w:rPr>
        <w:t xml:space="preserve">and makes it </w:t>
      </w:r>
      <w:r w:rsidRPr="0033753A">
        <w:rPr>
          <w:rFonts w:ascii="Arial" w:eastAsia="Arial" w:hAnsi="Arial" w:cs="Arial"/>
          <w:bCs/>
        </w:rPr>
        <w:t>aligned with your tone, target audience, and offer promise.</w:t>
      </w:r>
    </w:p>
    <w:p w14:paraId="0F3967D0"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39487C10">
          <v:rect id="_x0000_i1150" alt="" style="width:451.3pt;height:.05pt;mso-width-percent:0;mso-height-percent:0;mso-width-percent:0;mso-height-percent:0" o:hralign="center" o:hrstd="t" o:hr="t" fillcolor="#a0a0a0" stroked="f"/>
        </w:pict>
      </w:r>
    </w:p>
    <w:p w14:paraId="28503EF3" w14:textId="2FF381A7" w:rsidR="0033753A" w:rsidRPr="0033753A" w:rsidRDefault="0033753A" w:rsidP="0033753A">
      <w:pPr>
        <w:pStyle w:val="Heading3"/>
        <w:rPr>
          <w:rFonts w:ascii="Arial" w:eastAsia="Arial" w:hAnsi="Arial" w:cs="Arial"/>
          <w:sz w:val="28"/>
          <w:szCs w:val="28"/>
        </w:rPr>
      </w:pPr>
      <w:bookmarkStart w:id="25" w:name="_Toc210655792"/>
      <w:r w:rsidRPr="0033753A">
        <w:rPr>
          <w:rFonts w:ascii="Arial" w:eastAsia="Arial" w:hAnsi="Arial" w:cs="Arial"/>
          <w:sz w:val="28"/>
          <w:szCs w:val="28"/>
        </w:rPr>
        <w:t>3. The Persona Method</w:t>
      </w:r>
      <w:bookmarkEnd w:id="25"/>
    </w:p>
    <w:p w14:paraId="298BC672"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Tell the AI who it’s supposed to “be” before it starts writing.</w:t>
      </w:r>
    </w:p>
    <w:p w14:paraId="7248D8E8"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This is one of the easiest ways to instantly improve quality and alignment.</w:t>
      </w:r>
    </w:p>
    <w:p w14:paraId="6FB61FC9"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Instead of saying, “Write a sales page,” you say:</w:t>
      </w:r>
    </w:p>
    <w:p w14:paraId="38EE4440"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“You are a 7-figure affiliate marketer who understands emotional triggers, buyer psychology, and storytelling. Write a sales page…”</w:t>
      </w:r>
    </w:p>
    <w:p w14:paraId="27BD2A30"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This small tweak changes </w:t>
      </w:r>
      <w:r w:rsidRPr="0033753A">
        <w:rPr>
          <w:rFonts w:ascii="Arial" w:eastAsia="Arial" w:hAnsi="Arial" w:cs="Arial"/>
          <w:bCs/>
          <w:i/>
          <w:iCs/>
        </w:rPr>
        <w:t>everything.</w:t>
      </w:r>
    </w:p>
    <w:p w14:paraId="1F082C3C"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79EE65C2">
          <v:rect id="_x0000_i1149" alt="" style="width:451.3pt;height:.05pt;mso-width-percent:0;mso-height-percent:0;mso-width-percent:0;mso-height-percent:0" o:hralign="center" o:hrstd="t" o:hr="t" fillcolor="#a0a0a0" stroked="f"/>
        </w:pict>
      </w:r>
    </w:p>
    <w:p w14:paraId="1795C780" w14:textId="08CE9561" w:rsidR="0033753A" w:rsidRPr="0033753A" w:rsidRDefault="0033753A" w:rsidP="0033753A">
      <w:pPr>
        <w:spacing w:before="240" w:after="240" w:line="360" w:lineRule="auto"/>
        <w:rPr>
          <w:rFonts w:ascii="Arial" w:eastAsia="Arial" w:hAnsi="Arial" w:cs="Arial"/>
          <w:b/>
          <w:bCs/>
        </w:rPr>
      </w:pPr>
      <w:r w:rsidRPr="0033753A">
        <w:rPr>
          <w:rFonts w:ascii="Arial" w:eastAsia="Arial" w:hAnsi="Arial" w:cs="Arial"/>
          <w:b/>
          <w:bCs/>
        </w:rPr>
        <w:t>Example Using Prompt #81</w:t>
      </w:r>
      <w:r>
        <w:rPr>
          <w:rFonts w:ascii="Arial" w:eastAsia="Arial" w:hAnsi="Arial" w:cs="Arial"/>
          <w:b/>
          <w:bCs/>
        </w:rPr>
        <w:t>:</w:t>
      </w:r>
    </w:p>
    <w:p w14:paraId="68133AD6"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“You are a professional product reviewer with 10 years’ experience writing for affiliate audiences. You’ve tested dozens of digital marketing tools.</w:t>
      </w:r>
      <w:r w:rsidRPr="0033753A">
        <w:rPr>
          <w:rFonts w:ascii="Arial" w:eastAsia="Arial" w:hAnsi="Arial" w:cs="Arial"/>
          <w:bCs/>
        </w:rPr>
        <w:br/>
        <w:t>Now create a detailed structure/outline for a review blog post about [product name]. Include key benefits, comparisons, and an authentic tone.”</w:t>
      </w:r>
    </w:p>
    <w:p w14:paraId="44C50C91" w14:textId="4A1F38D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Result:</w:t>
      </w:r>
      <w:r w:rsidRPr="0033753A">
        <w:rPr>
          <w:rFonts w:ascii="Arial" w:eastAsia="Arial" w:hAnsi="Arial" w:cs="Arial"/>
          <w:bCs/>
        </w:rPr>
        <w:br/>
        <w:t>The review outline feels credible, experience-based, and written for your audience</w:t>
      </w:r>
      <w:r>
        <w:rPr>
          <w:rFonts w:ascii="Arial" w:eastAsia="Arial" w:hAnsi="Arial" w:cs="Arial"/>
          <w:bCs/>
        </w:rPr>
        <w:t>.</w:t>
      </w:r>
    </w:p>
    <w:p w14:paraId="567FF4EF" w14:textId="0A1FB05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You can apply this Persona </w:t>
      </w:r>
      <w:r w:rsidR="004C5A39">
        <w:rPr>
          <w:rFonts w:ascii="Arial" w:eastAsia="Arial" w:hAnsi="Arial" w:cs="Arial"/>
          <w:bCs/>
        </w:rPr>
        <w:t>Power-Up</w:t>
      </w:r>
      <w:r w:rsidRPr="0033753A">
        <w:rPr>
          <w:rFonts w:ascii="Arial" w:eastAsia="Arial" w:hAnsi="Arial" w:cs="Arial"/>
          <w:bCs/>
        </w:rPr>
        <w:t xml:space="preserve"> to </w:t>
      </w:r>
      <w:r w:rsidRPr="0033753A">
        <w:rPr>
          <w:rFonts w:ascii="Arial" w:eastAsia="Arial" w:hAnsi="Arial" w:cs="Arial"/>
          <w:b/>
          <w:bCs/>
        </w:rPr>
        <w:t>any</w:t>
      </w:r>
      <w:r w:rsidRPr="0033753A">
        <w:rPr>
          <w:rFonts w:ascii="Arial" w:eastAsia="Arial" w:hAnsi="Arial" w:cs="Arial"/>
          <w:bCs/>
        </w:rPr>
        <w:t xml:space="preserve"> Kickstarter prompt:</w:t>
      </w:r>
    </w:p>
    <w:p w14:paraId="05E46200" w14:textId="77777777" w:rsidR="0033753A" w:rsidRPr="0033753A" w:rsidRDefault="0033753A" w:rsidP="0033753A">
      <w:pPr>
        <w:numPr>
          <w:ilvl w:val="0"/>
          <w:numId w:val="260"/>
        </w:numPr>
        <w:spacing w:before="240" w:after="240" w:line="360" w:lineRule="auto"/>
        <w:rPr>
          <w:rFonts w:ascii="Arial" w:eastAsia="Arial" w:hAnsi="Arial" w:cs="Arial"/>
          <w:bCs/>
        </w:rPr>
      </w:pPr>
      <w:r w:rsidRPr="0033753A">
        <w:rPr>
          <w:rFonts w:ascii="Arial" w:eastAsia="Arial" w:hAnsi="Arial" w:cs="Arial"/>
          <w:bCs/>
        </w:rPr>
        <w:t>“You are a 7-figure copywriter.”</w:t>
      </w:r>
    </w:p>
    <w:p w14:paraId="25904011" w14:textId="77777777" w:rsidR="0033753A" w:rsidRPr="0033753A" w:rsidRDefault="0033753A" w:rsidP="0033753A">
      <w:pPr>
        <w:numPr>
          <w:ilvl w:val="0"/>
          <w:numId w:val="260"/>
        </w:numPr>
        <w:spacing w:before="240" w:after="240" w:line="360" w:lineRule="auto"/>
        <w:rPr>
          <w:rFonts w:ascii="Arial" w:eastAsia="Arial" w:hAnsi="Arial" w:cs="Arial"/>
          <w:bCs/>
        </w:rPr>
      </w:pPr>
      <w:r w:rsidRPr="0033753A">
        <w:rPr>
          <w:rFonts w:ascii="Arial" w:eastAsia="Arial" w:hAnsi="Arial" w:cs="Arial"/>
          <w:bCs/>
        </w:rPr>
        <w:lastRenderedPageBreak/>
        <w:t>“You are a digital marketing coach for beginners.”</w:t>
      </w:r>
    </w:p>
    <w:p w14:paraId="29F68A25" w14:textId="77777777" w:rsidR="0033753A" w:rsidRPr="0033753A" w:rsidRDefault="0033753A" w:rsidP="0033753A">
      <w:pPr>
        <w:numPr>
          <w:ilvl w:val="0"/>
          <w:numId w:val="260"/>
        </w:numPr>
        <w:spacing w:before="240" w:after="240" w:line="360" w:lineRule="auto"/>
        <w:rPr>
          <w:rFonts w:ascii="Arial" w:eastAsia="Arial" w:hAnsi="Arial" w:cs="Arial"/>
          <w:bCs/>
        </w:rPr>
      </w:pPr>
      <w:r w:rsidRPr="0033753A">
        <w:rPr>
          <w:rFonts w:ascii="Arial" w:eastAsia="Arial" w:hAnsi="Arial" w:cs="Arial"/>
          <w:bCs/>
        </w:rPr>
        <w:t>“You are a social media content strategist.”</w:t>
      </w:r>
    </w:p>
    <w:p w14:paraId="721E693B"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It immediately frames the AI’s voice and decision-making process around your chosen role.</w:t>
      </w:r>
    </w:p>
    <w:p w14:paraId="13B7FAB1"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512A69AA">
          <v:rect id="_x0000_i1148" alt="" style="width:451.3pt;height:.05pt;mso-width-percent:0;mso-height-percent:0;mso-width-percent:0;mso-height-percent:0" o:hralign="center" o:hrstd="t" o:hr="t" fillcolor="#a0a0a0" stroked="f"/>
        </w:pict>
      </w:r>
    </w:p>
    <w:p w14:paraId="14190E54" w14:textId="2FA6D4F8" w:rsidR="0033753A" w:rsidRPr="0033753A" w:rsidRDefault="0033753A" w:rsidP="0033753A">
      <w:pPr>
        <w:pStyle w:val="Heading3"/>
        <w:rPr>
          <w:rFonts w:ascii="Arial" w:eastAsia="Arial" w:hAnsi="Arial" w:cs="Arial"/>
          <w:sz w:val="28"/>
          <w:szCs w:val="28"/>
        </w:rPr>
      </w:pPr>
      <w:bookmarkStart w:id="26" w:name="_Toc210655793"/>
      <w:r w:rsidRPr="0033753A">
        <w:rPr>
          <w:rFonts w:ascii="Arial" w:eastAsia="Arial" w:hAnsi="Arial" w:cs="Arial"/>
          <w:sz w:val="28"/>
          <w:szCs w:val="28"/>
        </w:rPr>
        <w:t>4. The Strategic Sequencing Method</w:t>
      </w:r>
      <w:bookmarkEnd w:id="26"/>
    </w:p>
    <w:p w14:paraId="20475E92"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Build multi-stage funnels and customer journeys with prompt order.</w:t>
      </w:r>
    </w:p>
    <w:p w14:paraId="45059562" w14:textId="16B73662" w:rsidR="0033753A" w:rsidRDefault="0033753A" w:rsidP="0033753A">
      <w:pPr>
        <w:spacing w:before="240" w:after="240" w:line="360" w:lineRule="auto"/>
        <w:rPr>
          <w:rFonts w:ascii="Arial" w:eastAsia="Arial" w:hAnsi="Arial" w:cs="Arial"/>
          <w:bCs/>
        </w:rPr>
      </w:pPr>
      <w:r w:rsidRPr="0033753A">
        <w:rPr>
          <w:rFonts w:ascii="Arial" w:eastAsia="Arial" w:hAnsi="Arial" w:cs="Arial"/>
          <w:bCs/>
        </w:rPr>
        <w:t>If you want AI to think like a full funnel strategist, give it a sequence of connected instructions that mirror the marketing process itself.</w:t>
      </w:r>
    </w:p>
    <w:p w14:paraId="08B653AE" w14:textId="7BD25824" w:rsidR="00CC5967" w:rsidRPr="0033753A" w:rsidRDefault="00CC5967" w:rsidP="0033753A">
      <w:pPr>
        <w:spacing w:before="240" w:after="240" w:line="360" w:lineRule="auto"/>
        <w:rPr>
          <w:rFonts w:ascii="Arial" w:eastAsia="Arial" w:hAnsi="Arial" w:cs="Arial"/>
          <w:bCs/>
          <w:i/>
          <w:iCs/>
        </w:rPr>
      </w:pPr>
      <w:r>
        <w:rPr>
          <w:rFonts w:ascii="Arial" w:eastAsia="Arial" w:hAnsi="Arial" w:cs="Arial"/>
          <w:bCs/>
        </w:rPr>
        <w:t>For example:</w:t>
      </w:r>
    </w:p>
    <w:p w14:paraId="0308E30F" w14:textId="77777777" w:rsidR="0033753A" w:rsidRPr="0033753A" w:rsidRDefault="0033753A" w:rsidP="0033753A">
      <w:pPr>
        <w:numPr>
          <w:ilvl w:val="0"/>
          <w:numId w:val="261"/>
        </w:numPr>
        <w:spacing w:before="240" w:after="240" w:line="360" w:lineRule="auto"/>
        <w:rPr>
          <w:rFonts w:ascii="Arial" w:eastAsia="Arial" w:hAnsi="Arial" w:cs="Arial"/>
          <w:b/>
          <w:bCs/>
        </w:rPr>
      </w:pPr>
      <w:r w:rsidRPr="0033753A">
        <w:rPr>
          <w:rFonts w:ascii="Arial" w:eastAsia="Arial" w:hAnsi="Arial" w:cs="Arial"/>
          <w:b/>
          <w:bCs/>
        </w:rPr>
        <w:t>Prompt #77:</w:t>
      </w:r>
    </w:p>
    <w:p w14:paraId="06FB63F0" w14:textId="6E4B84A9"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i/>
          <w:iCs/>
        </w:rPr>
        <w:t>“Design a simple evergreen funnel using a product in [niche].”</w:t>
      </w:r>
      <w:r w:rsidR="00CC5967">
        <w:rPr>
          <w:rFonts w:ascii="Arial" w:eastAsia="Arial" w:hAnsi="Arial" w:cs="Arial"/>
          <w:bCs/>
        </w:rPr>
        <w:br/>
      </w:r>
      <w:r w:rsidR="00CC5967">
        <w:rPr>
          <w:rFonts w:ascii="Arial" w:eastAsia="Arial" w:hAnsi="Arial" w:cs="Arial"/>
          <w:bCs/>
        </w:rPr>
        <w:br/>
      </w:r>
      <w:r w:rsidR="004C5A39">
        <w:rPr>
          <w:rFonts w:ascii="Arial" w:eastAsia="Arial" w:hAnsi="Arial" w:cs="Arial"/>
          <w:bCs/>
        </w:rPr>
        <w:t>Power-Up</w:t>
      </w:r>
      <w:r w:rsidRPr="0033753A">
        <w:rPr>
          <w:rFonts w:ascii="Arial" w:eastAsia="Arial" w:hAnsi="Arial" w:cs="Arial"/>
          <w:bCs/>
        </w:rPr>
        <w:t>:</w:t>
      </w:r>
      <w:r w:rsidR="00CC5967">
        <w:rPr>
          <w:rFonts w:ascii="Arial" w:eastAsia="Arial" w:hAnsi="Arial" w:cs="Arial"/>
          <w:bCs/>
        </w:rPr>
        <w:br/>
      </w:r>
      <w:r w:rsidRPr="0033753A">
        <w:rPr>
          <w:rFonts w:ascii="Arial" w:eastAsia="Arial" w:hAnsi="Arial" w:cs="Arial"/>
          <w:bCs/>
        </w:rPr>
        <w:br/>
        <w:t>“Include the psychological triggers that move buyers from awareness to purchase.”</w:t>
      </w:r>
    </w:p>
    <w:p w14:paraId="75359C1C" w14:textId="77777777" w:rsidR="0033753A" w:rsidRPr="0033753A" w:rsidRDefault="0033753A" w:rsidP="0033753A">
      <w:pPr>
        <w:numPr>
          <w:ilvl w:val="0"/>
          <w:numId w:val="261"/>
        </w:numPr>
        <w:spacing w:before="240" w:after="240" w:line="360" w:lineRule="auto"/>
        <w:rPr>
          <w:rFonts w:ascii="Arial" w:eastAsia="Arial" w:hAnsi="Arial" w:cs="Arial"/>
          <w:b/>
          <w:bCs/>
        </w:rPr>
      </w:pPr>
      <w:r w:rsidRPr="0033753A">
        <w:rPr>
          <w:rFonts w:ascii="Arial" w:eastAsia="Arial" w:hAnsi="Arial" w:cs="Arial"/>
          <w:b/>
          <w:bCs/>
        </w:rPr>
        <w:t>Prompt #38:</w:t>
      </w:r>
    </w:p>
    <w:p w14:paraId="7012B7F5" w14:textId="77777777" w:rsidR="00CC5967" w:rsidRDefault="0033753A" w:rsidP="0033753A">
      <w:pPr>
        <w:spacing w:before="240" w:after="240" w:line="360" w:lineRule="auto"/>
        <w:rPr>
          <w:rFonts w:ascii="Arial" w:eastAsia="Arial" w:hAnsi="Arial" w:cs="Arial"/>
          <w:bCs/>
        </w:rPr>
      </w:pPr>
      <w:r w:rsidRPr="0033753A">
        <w:rPr>
          <w:rFonts w:ascii="Arial" w:eastAsia="Arial" w:hAnsi="Arial" w:cs="Arial"/>
          <w:bCs/>
          <w:i/>
          <w:iCs/>
        </w:rPr>
        <w:t>“You are my product creation coach. I want to build my first digital product in the [niche] market…”</w:t>
      </w:r>
    </w:p>
    <w:p w14:paraId="6DCC6479" w14:textId="7A383755" w:rsidR="00CC5967" w:rsidRDefault="004C5A39" w:rsidP="0033753A">
      <w:pPr>
        <w:spacing w:before="240" w:after="240" w:line="360" w:lineRule="auto"/>
        <w:rPr>
          <w:rFonts w:ascii="Arial" w:eastAsia="Arial" w:hAnsi="Arial" w:cs="Arial"/>
          <w:bCs/>
        </w:rPr>
      </w:pPr>
      <w:r>
        <w:rPr>
          <w:rFonts w:ascii="Arial" w:eastAsia="Arial" w:hAnsi="Arial" w:cs="Arial"/>
          <w:bCs/>
        </w:rPr>
        <w:t>Power-Up</w:t>
      </w:r>
      <w:r w:rsidR="0033753A" w:rsidRPr="0033753A">
        <w:rPr>
          <w:rFonts w:ascii="Arial" w:eastAsia="Arial" w:hAnsi="Arial" w:cs="Arial"/>
          <w:bCs/>
        </w:rPr>
        <w:t>:</w:t>
      </w:r>
    </w:p>
    <w:p w14:paraId="24B2E404" w14:textId="33520D13"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“Ensure the product aligns with the funnel you just designed.”</w:t>
      </w:r>
    </w:p>
    <w:p w14:paraId="0E37911C"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44D79B31">
          <v:rect id="_x0000_i1147" alt="" style="width:451.3pt;height:.05pt;mso-width-percent:0;mso-height-percent:0;mso-width-percent:0;mso-height-percent:0" o:hralign="center" o:hrstd="t" o:hr="t" fillcolor="#a0a0a0" stroked="f"/>
        </w:pict>
      </w:r>
    </w:p>
    <w:p w14:paraId="04C68B62" w14:textId="46F44BBC" w:rsidR="0033753A" w:rsidRPr="00CC5967" w:rsidRDefault="0033753A" w:rsidP="00CC5967">
      <w:pPr>
        <w:pStyle w:val="Heading3"/>
        <w:rPr>
          <w:rFonts w:ascii="Arial" w:eastAsia="Arial" w:hAnsi="Arial" w:cs="Arial"/>
          <w:sz w:val="28"/>
          <w:szCs w:val="28"/>
        </w:rPr>
      </w:pPr>
      <w:bookmarkStart w:id="27" w:name="_Toc210655794"/>
      <w:r w:rsidRPr="00CC5967">
        <w:rPr>
          <w:rFonts w:ascii="Arial" w:eastAsia="Arial" w:hAnsi="Arial" w:cs="Arial"/>
          <w:sz w:val="28"/>
          <w:szCs w:val="28"/>
        </w:rPr>
        <w:lastRenderedPageBreak/>
        <w:t>5. The Reuse &amp; Reference Method</w:t>
      </w:r>
      <w:bookmarkEnd w:id="27"/>
    </w:p>
    <w:p w14:paraId="4FDDE885"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Tell AI to reuse previous outputs to maintain consistency.</w:t>
      </w:r>
    </w:p>
    <w:p w14:paraId="0F2E1FD2"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When you generate multiple assets for the same product, you can have AI “reference” earlier results to keep everything aligned.</w:t>
      </w:r>
    </w:p>
    <w:p w14:paraId="7787652C" w14:textId="3CAC19FF" w:rsidR="0033753A" w:rsidRPr="0033753A" w:rsidRDefault="00CC5967" w:rsidP="0033753A">
      <w:pPr>
        <w:spacing w:before="240" w:after="240" w:line="360" w:lineRule="auto"/>
        <w:rPr>
          <w:rFonts w:ascii="Arial" w:eastAsia="Arial" w:hAnsi="Arial" w:cs="Arial"/>
          <w:bCs/>
        </w:rPr>
      </w:pPr>
      <w:r>
        <w:rPr>
          <w:rFonts w:ascii="Arial" w:eastAsia="Arial" w:hAnsi="Arial" w:cs="Arial"/>
          <w:bCs/>
        </w:rPr>
        <w:t>For e</w:t>
      </w:r>
      <w:r w:rsidR="0033753A" w:rsidRPr="0033753A">
        <w:rPr>
          <w:rFonts w:ascii="Arial" w:eastAsia="Arial" w:hAnsi="Arial" w:cs="Arial"/>
          <w:bCs/>
        </w:rPr>
        <w:t>xample:</w:t>
      </w:r>
    </w:p>
    <w:p w14:paraId="2041376E"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“Use the same tone, offer details, and story from my last email sequence to write a Facebook ad and two follow-up posts.”</w:t>
      </w:r>
    </w:p>
    <w:p w14:paraId="00F846C4"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Or:</w:t>
      </w:r>
    </w:p>
    <w:p w14:paraId="4FBF6B79"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“Using the product description and benefits from earlier, write a webinar script that expands on the same messaging.”</w:t>
      </w:r>
    </w:p>
    <w:p w14:paraId="7D8AE97B" w14:textId="2D650FA4"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This technique is powerful for marketers who run multi-platform promotions </w:t>
      </w:r>
      <w:r w:rsidR="00CC5967">
        <w:rPr>
          <w:rFonts w:ascii="Arial" w:eastAsia="Arial" w:hAnsi="Arial" w:cs="Arial"/>
          <w:bCs/>
        </w:rPr>
        <w:t>because</w:t>
      </w:r>
      <w:r w:rsidRPr="0033753A">
        <w:rPr>
          <w:rFonts w:ascii="Arial" w:eastAsia="Arial" w:hAnsi="Arial" w:cs="Arial"/>
          <w:bCs/>
        </w:rPr>
        <w:t xml:space="preserve"> it ensures that your ad, email, and page copy all “speak the same language.”</w:t>
      </w:r>
    </w:p>
    <w:p w14:paraId="552C07E5"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7F81AE4D">
          <v:rect id="_x0000_i1146" alt="" style="width:451.3pt;height:.05pt;mso-width-percent:0;mso-height-percent:0;mso-width-percent:0;mso-height-percent:0" o:hralign="center" o:hrstd="t" o:hr="t" fillcolor="#a0a0a0" stroked="f"/>
        </w:pict>
      </w:r>
    </w:p>
    <w:p w14:paraId="1537D1E8" w14:textId="77B3D603" w:rsidR="0033753A" w:rsidRPr="00CC5967" w:rsidRDefault="0033753A" w:rsidP="00CC5967">
      <w:pPr>
        <w:pStyle w:val="Heading3"/>
        <w:rPr>
          <w:rFonts w:ascii="Arial" w:eastAsia="Arial" w:hAnsi="Arial" w:cs="Arial"/>
          <w:sz w:val="28"/>
          <w:szCs w:val="28"/>
        </w:rPr>
      </w:pPr>
      <w:bookmarkStart w:id="28" w:name="_Toc210655795"/>
      <w:r w:rsidRPr="00CC5967">
        <w:rPr>
          <w:rFonts w:ascii="Arial" w:eastAsia="Arial" w:hAnsi="Arial" w:cs="Arial"/>
          <w:sz w:val="28"/>
          <w:szCs w:val="28"/>
        </w:rPr>
        <w:t>6. The System Builder Method</w:t>
      </w:r>
      <w:bookmarkEnd w:id="28"/>
    </w:p>
    <w:p w14:paraId="197C7279"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
          <w:bCs/>
        </w:rPr>
        <w:t>Use AI to map out complete systems and workflows.</w:t>
      </w:r>
    </w:p>
    <w:p w14:paraId="5640407B" w14:textId="0B0A1A4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You can use your Kickstarter prompts as </w:t>
      </w:r>
      <w:r w:rsidRPr="0033753A">
        <w:rPr>
          <w:rFonts w:ascii="Arial" w:eastAsia="Arial" w:hAnsi="Arial" w:cs="Arial"/>
          <w:bCs/>
          <w:i/>
          <w:iCs/>
        </w:rPr>
        <w:t>modules</w:t>
      </w:r>
      <w:r w:rsidRPr="0033753A">
        <w:rPr>
          <w:rFonts w:ascii="Arial" w:eastAsia="Arial" w:hAnsi="Arial" w:cs="Arial"/>
          <w:bCs/>
        </w:rPr>
        <w:t xml:space="preserve"> in a larger system</w:t>
      </w:r>
      <w:r w:rsidR="00CC5967">
        <w:rPr>
          <w:rFonts w:ascii="Arial" w:eastAsia="Arial" w:hAnsi="Arial" w:cs="Arial"/>
          <w:bCs/>
        </w:rPr>
        <w:t>… E</w:t>
      </w:r>
      <w:r w:rsidRPr="0033753A">
        <w:rPr>
          <w:rFonts w:ascii="Arial" w:eastAsia="Arial" w:hAnsi="Arial" w:cs="Arial"/>
          <w:bCs/>
        </w:rPr>
        <w:t>ach one representing a key stage of your marketing machine.</w:t>
      </w:r>
    </w:p>
    <w:p w14:paraId="79F6952F"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Example:</w:t>
      </w:r>
    </w:p>
    <w:p w14:paraId="03C61880"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“Using the prompts below, create a full marketing system for my affiliate offer:</w:t>
      </w:r>
    </w:p>
    <w:p w14:paraId="61A693AE" w14:textId="77777777" w:rsidR="0033753A" w:rsidRPr="0033753A" w:rsidRDefault="0033753A" w:rsidP="0033753A">
      <w:pPr>
        <w:numPr>
          <w:ilvl w:val="0"/>
          <w:numId w:val="263"/>
        </w:numPr>
        <w:spacing w:before="240" w:after="240" w:line="360" w:lineRule="auto"/>
        <w:rPr>
          <w:rFonts w:ascii="Arial" w:eastAsia="Arial" w:hAnsi="Arial" w:cs="Arial"/>
          <w:bCs/>
        </w:rPr>
      </w:pPr>
      <w:r w:rsidRPr="0033753A">
        <w:rPr>
          <w:rFonts w:ascii="Arial" w:eastAsia="Arial" w:hAnsi="Arial" w:cs="Arial"/>
          <w:bCs/>
        </w:rPr>
        <w:t>#101: 14-Day Affiliate Promotion Plan</w:t>
      </w:r>
    </w:p>
    <w:p w14:paraId="4E7C685B" w14:textId="77777777" w:rsidR="0033753A" w:rsidRPr="0033753A" w:rsidRDefault="0033753A" w:rsidP="0033753A">
      <w:pPr>
        <w:numPr>
          <w:ilvl w:val="0"/>
          <w:numId w:val="263"/>
        </w:numPr>
        <w:spacing w:before="240" w:after="240" w:line="360" w:lineRule="auto"/>
        <w:rPr>
          <w:rFonts w:ascii="Arial" w:eastAsia="Arial" w:hAnsi="Arial" w:cs="Arial"/>
          <w:bCs/>
        </w:rPr>
      </w:pPr>
      <w:r w:rsidRPr="0033753A">
        <w:rPr>
          <w:rFonts w:ascii="Arial" w:eastAsia="Arial" w:hAnsi="Arial" w:cs="Arial"/>
          <w:bCs/>
        </w:rPr>
        <w:t>#121: 7-Day Email Sequence</w:t>
      </w:r>
    </w:p>
    <w:p w14:paraId="15BC455A" w14:textId="77777777" w:rsidR="0033753A" w:rsidRPr="0033753A" w:rsidRDefault="0033753A" w:rsidP="0033753A">
      <w:pPr>
        <w:numPr>
          <w:ilvl w:val="0"/>
          <w:numId w:val="263"/>
        </w:numPr>
        <w:spacing w:before="240" w:after="240" w:line="360" w:lineRule="auto"/>
        <w:rPr>
          <w:rFonts w:ascii="Arial" w:eastAsia="Arial" w:hAnsi="Arial" w:cs="Arial"/>
          <w:bCs/>
        </w:rPr>
      </w:pPr>
      <w:r w:rsidRPr="0033753A">
        <w:rPr>
          <w:rFonts w:ascii="Arial" w:eastAsia="Arial" w:hAnsi="Arial" w:cs="Arial"/>
          <w:bCs/>
        </w:rPr>
        <w:t>#208: Flash Sale Templates</w:t>
      </w:r>
    </w:p>
    <w:p w14:paraId="72BD3C73" w14:textId="77777777" w:rsidR="0033753A" w:rsidRPr="0033753A" w:rsidRDefault="0033753A" w:rsidP="0033753A">
      <w:pPr>
        <w:numPr>
          <w:ilvl w:val="0"/>
          <w:numId w:val="263"/>
        </w:numPr>
        <w:spacing w:before="240" w:after="240" w:line="360" w:lineRule="auto"/>
        <w:rPr>
          <w:rFonts w:ascii="Arial" w:eastAsia="Arial" w:hAnsi="Arial" w:cs="Arial"/>
          <w:bCs/>
        </w:rPr>
      </w:pPr>
      <w:r w:rsidRPr="0033753A">
        <w:rPr>
          <w:rFonts w:ascii="Arial" w:eastAsia="Arial" w:hAnsi="Arial" w:cs="Arial"/>
          <w:bCs/>
        </w:rPr>
        <w:t>#133: Lead Magnet Ideas</w:t>
      </w:r>
    </w:p>
    <w:p w14:paraId="0ADF647D" w14:textId="77777777" w:rsidR="00CC5967" w:rsidRDefault="0033753A" w:rsidP="0033753A">
      <w:pPr>
        <w:numPr>
          <w:ilvl w:val="0"/>
          <w:numId w:val="263"/>
        </w:numPr>
        <w:spacing w:before="240" w:after="240" w:line="360" w:lineRule="auto"/>
        <w:rPr>
          <w:rFonts w:ascii="Arial" w:eastAsia="Arial" w:hAnsi="Arial" w:cs="Arial"/>
          <w:bCs/>
        </w:rPr>
      </w:pPr>
      <w:r w:rsidRPr="0033753A">
        <w:rPr>
          <w:rFonts w:ascii="Arial" w:eastAsia="Arial" w:hAnsi="Arial" w:cs="Arial"/>
          <w:bCs/>
        </w:rPr>
        <w:lastRenderedPageBreak/>
        <w:t>#81: Product Review Outline</w:t>
      </w:r>
    </w:p>
    <w:p w14:paraId="4549AD32" w14:textId="77777777" w:rsidR="00CC5967" w:rsidRDefault="0033753A" w:rsidP="0033753A">
      <w:pPr>
        <w:spacing w:before="240" w:after="240" w:line="360" w:lineRule="auto"/>
        <w:rPr>
          <w:rFonts w:ascii="Arial" w:eastAsia="Arial" w:hAnsi="Arial" w:cs="Arial"/>
          <w:bCs/>
        </w:rPr>
      </w:pPr>
      <w:r w:rsidRPr="0033753A">
        <w:rPr>
          <w:rFonts w:ascii="Arial" w:eastAsia="Arial" w:hAnsi="Arial" w:cs="Arial"/>
          <w:bCs/>
        </w:rPr>
        <w:t>Connect each step so that every element naturally leads to the next, with consistent tone, audience targeting, and CTA.”</w:t>
      </w:r>
    </w:p>
    <w:p w14:paraId="7E0A2561" w14:textId="0697381D"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AI</w:t>
      </w:r>
      <w:r w:rsidR="00CC5967">
        <w:rPr>
          <w:rFonts w:ascii="Arial" w:eastAsia="Arial" w:hAnsi="Arial" w:cs="Arial"/>
          <w:bCs/>
        </w:rPr>
        <w:t xml:space="preserve"> then</w:t>
      </w:r>
      <w:r w:rsidRPr="0033753A">
        <w:rPr>
          <w:rFonts w:ascii="Arial" w:eastAsia="Arial" w:hAnsi="Arial" w:cs="Arial"/>
          <w:bCs/>
        </w:rPr>
        <w:t xml:space="preserve"> gives you a full overview of your marketing ecosystem</w:t>
      </w:r>
      <w:r w:rsidR="00CC5967">
        <w:rPr>
          <w:rFonts w:ascii="Arial" w:eastAsia="Arial" w:hAnsi="Arial" w:cs="Arial"/>
          <w:bCs/>
        </w:rPr>
        <w:t xml:space="preserve">… </w:t>
      </w:r>
      <w:r w:rsidRPr="0033753A">
        <w:rPr>
          <w:rFonts w:ascii="Arial" w:eastAsia="Arial" w:hAnsi="Arial" w:cs="Arial"/>
          <w:bCs/>
        </w:rPr>
        <w:t>how each piece fits together, where to plug in content, and how to build momentum.</w:t>
      </w:r>
    </w:p>
    <w:p w14:paraId="1A40A144" w14:textId="77777777" w:rsidR="0033753A" w:rsidRPr="0033753A" w:rsidRDefault="00091629" w:rsidP="0033753A">
      <w:pPr>
        <w:spacing w:before="240" w:after="240" w:line="360" w:lineRule="auto"/>
        <w:rPr>
          <w:rFonts w:ascii="Arial" w:eastAsia="Arial" w:hAnsi="Arial" w:cs="Arial"/>
          <w:bCs/>
        </w:rPr>
      </w:pPr>
      <w:r w:rsidRPr="0033753A">
        <w:rPr>
          <w:rFonts w:ascii="Arial" w:eastAsia="Arial" w:hAnsi="Arial" w:cs="Arial"/>
          <w:bCs/>
          <w:noProof/>
        </w:rPr>
      </w:r>
      <w:r w:rsidR="00091629" w:rsidRPr="0033753A">
        <w:rPr>
          <w:rFonts w:ascii="Arial" w:eastAsia="Arial" w:hAnsi="Arial" w:cs="Arial"/>
          <w:bCs/>
          <w:noProof/>
        </w:rPr>
        <w:pict w14:anchorId="43C41D27">
          <v:rect id="_x0000_i1145" alt="" style="width:451.3pt;height:.05pt;mso-width-percent:0;mso-height-percent:0;mso-width-percent:0;mso-height-percent:0" o:hralign="center" o:hrstd="t" o:hr="t" fillcolor="#a0a0a0" stroked="f"/>
        </w:pict>
      </w:r>
    </w:p>
    <w:p w14:paraId="3C7773D6" w14:textId="42A38CEB" w:rsidR="0033753A" w:rsidRPr="00882093" w:rsidRDefault="0033753A" w:rsidP="00882093">
      <w:pPr>
        <w:pStyle w:val="Heading3"/>
        <w:rPr>
          <w:rFonts w:ascii="Arial" w:eastAsia="Arial" w:hAnsi="Arial" w:cs="Arial"/>
          <w:sz w:val="28"/>
          <w:szCs w:val="28"/>
        </w:rPr>
      </w:pPr>
      <w:bookmarkStart w:id="29" w:name="_Toc210655796"/>
      <w:r w:rsidRPr="00882093">
        <w:rPr>
          <w:rFonts w:ascii="Arial" w:eastAsia="Arial" w:hAnsi="Arial" w:cs="Arial"/>
          <w:sz w:val="28"/>
          <w:szCs w:val="28"/>
        </w:rPr>
        <w:t xml:space="preserve">The 360° </w:t>
      </w:r>
      <w:r w:rsidR="004C5A39">
        <w:rPr>
          <w:rFonts w:ascii="Arial" w:eastAsia="Arial" w:hAnsi="Arial" w:cs="Arial"/>
          <w:sz w:val="28"/>
          <w:szCs w:val="28"/>
        </w:rPr>
        <w:t>Power-Up</w:t>
      </w:r>
      <w:r w:rsidRPr="00882093">
        <w:rPr>
          <w:rFonts w:ascii="Arial" w:eastAsia="Arial" w:hAnsi="Arial" w:cs="Arial"/>
          <w:sz w:val="28"/>
          <w:szCs w:val="28"/>
        </w:rPr>
        <w:t xml:space="preserve"> System</w:t>
      </w:r>
      <w:bookmarkEnd w:id="29"/>
    </w:p>
    <w:p w14:paraId="4DA3B32E"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Here’s what a complete chain might look like in real-world use:</w:t>
      </w:r>
    </w:p>
    <w:p w14:paraId="1C1DCEC5" w14:textId="5758FE17"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Funnel Creation:</w:t>
      </w:r>
    </w:p>
    <w:p w14:paraId="3E9213FD"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Use </w:t>
      </w:r>
      <w:r w:rsidRPr="0033753A">
        <w:rPr>
          <w:rFonts w:ascii="Arial" w:eastAsia="Arial" w:hAnsi="Arial" w:cs="Arial"/>
          <w:b/>
          <w:bCs/>
        </w:rPr>
        <w:t>Prompt #77</w:t>
      </w:r>
      <w:r w:rsidRPr="0033753A">
        <w:rPr>
          <w:rFonts w:ascii="Arial" w:eastAsia="Arial" w:hAnsi="Arial" w:cs="Arial"/>
          <w:bCs/>
        </w:rPr>
        <w:t xml:space="preserve"> to design your evergreen funnel.</w:t>
      </w:r>
    </w:p>
    <w:p w14:paraId="0515A223" w14:textId="0C188C81"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Offer Creation:</w:t>
      </w:r>
    </w:p>
    <w:p w14:paraId="29F9C84C"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Use </w:t>
      </w:r>
      <w:r w:rsidRPr="0033753A">
        <w:rPr>
          <w:rFonts w:ascii="Arial" w:eastAsia="Arial" w:hAnsi="Arial" w:cs="Arial"/>
          <w:b/>
          <w:bCs/>
        </w:rPr>
        <w:t>Prompt #38</w:t>
      </w:r>
      <w:r w:rsidRPr="0033753A">
        <w:rPr>
          <w:rFonts w:ascii="Arial" w:eastAsia="Arial" w:hAnsi="Arial" w:cs="Arial"/>
          <w:bCs/>
        </w:rPr>
        <w:t xml:space="preserve"> to design your product that fits that funnel.</w:t>
      </w:r>
    </w:p>
    <w:p w14:paraId="6E85CC32" w14:textId="24D2E3AB"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Lead Generation:</w:t>
      </w:r>
    </w:p>
    <w:p w14:paraId="1DF78A09"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Use </w:t>
      </w:r>
      <w:r w:rsidRPr="0033753A">
        <w:rPr>
          <w:rFonts w:ascii="Arial" w:eastAsia="Arial" w:hAnsi="Arial" w:cs="Arial"/>
          <w:b/>
          <w:bCs/>
        </w:rPr>
        <w:t>Prompt #133</w:t>
      </w:r>
      <w:r w:rsidRPr="0033753A">
        <w:rPr>
          <w:rFonts w:ascii="Arial" w:eastAsia="Arial" w:hAnsi="Arial" w:cs="Arial"/>
          <w:bCs/>
        </w:rPr>
        <w:t xml:space="preserve"> to generate lead magnets related to your offer.</w:t>
      </w:r>
    </w:p>
    <w:p w14:paraId="3C773617" w14:textId="4974D071"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Email Sequence:</w:t>
      </w:r>
    </w:p>
    <w:p w14:paraId="4462DA62"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Use </w:t>
      </w:r>
      <w:r w:rsidRPr="0033753A">
        <w:rPr>
          <w:rFonts w:ascii="Arial" w:eastAsia="Arial" w:hAnsi="Arial" w:cs="Arial"/>
          <w:b/>
          <w:bCs/>
        </w:rPr>
        <w:t>Prompt #207</w:t>
      </w:r>
      <w:r w:rsidRPr="0033753A">
        <w:rPr>
          <w:rFonts w:ascii="Arial" w:eastAsia="Arial" w:hAnsi="Arial" w:cs="Arial"/>
          <w:bCs/>
        </w:rPr>
        <w:t xml:space="preserve"> to create your launch emails.</w:t>
      </w:r>
    </w:p>
    <w:p w14:paraId="1F60CD20" w14:textId="216D572B"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Social Expansion:</w:t>
      </w:r>
    </w:p>
    <w:p w14:paraId="5FAA1133"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Use </w:t>
      </w:r>
      <w:r w:rsidRPr="0033753A">
        <w:rPr>
          <w:rFonts w:ascii="Arial" w:eastAsia="Arial" w:hAnsi="Arial" w:cs="Arial"/>
          <w:b/>
          <w:bCs/>
        </w:rPr>
        <w:t>Prompt #121</w:t>
      </w:r>
      <w:r w:rsidRPr="0033753A">
        <w:rPr>
          <w:rFonts w:ascii="Arial" w:eastAsia="Arial" w:hAnsi="Arial" w:cs="Arial"/>
          <w:bCs/>
        </w:rPr>
        <w:t xml:space="preserve"> to convert key angles into affiliate-style content.</w:t>
      </w:r>
    </w:p>
    <w:p w14:paraId="1A62C3CC" w14:textId="7AB5D779"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Conversion Layer:</w:t>
      </w:r>
    </w:p>
    <w:p w14:paraId="59FE1CA9" w14:textId="77777777" w:rsidR="0033753A" w:rsidRPr="0033753A" w:rsidRDefault="0033753A" w:rsidP="0033753A">
      <w:pPr>
        <w:spacing w:before="240" w:after="240" w:line="360" w:lineRule="auto"/>
        <w:rPr>
          <w:rFonts w:ascii="Arial" w:eastAsia="Arial" w:hAnsi="Arial" w:cs="Arial"/>
          <w:bCs/>
        </w:rPr>
      </w:pPr>
      <w:r w:rsidRPr="0033753A">
        <w:rPr>
          <w:rFonts w:ascii="Arial" w:eastAsia="Arial" w:hAnsi="Arial" w:cs="Arial"/>
          <w:bCs/>
        </w:rPr>
        <w:t xml:space="preserve">Use </w:t>
      </w:r>
      <w:r w:rsidRPr="0033753A">
        <w:rPr>
          <w:rFonts w:ascii="Arial" w:eastAsia="Arial" w:hAnsi="Arial" w:cs="Arial"/>
          <w:b/>
          <w:bCs/>
        </w:rPr>
        <w:t>Prompt #208</w:t>
      </w:r>
      <w:r w:rsidRPr="0033753A">
        <w:rPr>
          <w:rFonts w:ascii="Arial" w:eastAsia="Arial" w:hAnsi="Arial" w:cs="Arial"/>
          <w:bCs/>
        </w:rPr>
        <w:t xml:space="preserve"> to generate limited-time offer emails or ad copy.</w:t>
      </w:r>
    </w:p>
    <w:p w14:paraId="049E580A" w14:textId="2D182868" w:rsidR="0033753A" w:rsidRPr="0033753A" w:rsidRDefault="0033753A" w:rsidP="0033753A">
      <w:pPr>
        <w:numPr>
          <w:ilvl w:val="0"/>
          <w:numId w:val="264"/>
        </w:numPr>
        <w:spacing w:before="240" w:after="240" w:line="360" w:lineRule="auto"/>
        <w:rPr>
          <w:rFonts w:ascii="Arial" w:eastAsia="Arial" w:hAnsi="Arial" w:cs="Arial"/>
          <w:b/>
          <w:bCs/>
        </w:rPr>
      </w:pPr>
      <w:r w:rsidRPr="0033753A">
        <w:rPr>
          <w:rFonts w:ascii="Arial" w:eastAsia="Arial" w:hAnsi="Arial" w:cs="Arial"/>
          <w:b/>
          <w:bCs/>
        </w:rPr>
        <w:t>Repurposing:</w:t>
      </w:r>
    </w:p>
    <w:p w14:paraId="07AF486E" w14:textId="16D71D1D" w:rsidR="005E5C6A" w:rsidRDefault="0033753A" w:rsidP="00B204F3">
      <w:pPr>
        <w:spacing w:before="240" w:after="240" w:line="360" w:lineRule="auto"/>
        <w:rPr>
          <w:rFonts w:ascii="Arial" w:eastAsia="Arial" w:hAnsi="Arial" w:cs="Arial"/>
          <w:bCs/>
        </w:rPr>
      </w:pPr>
      <w:r w:rsidRPr="0033753A">
        <w:rPr>
          <w:rFonts w:ascii="Arial" w:eastAsia="Arial" w:hAnsi="Arial" w:cs="Arial"/>
          <w:bCs/>
        </w:rPr>
        <w:lastRenderedPageBreak/>
        <w:t xml:space="preserve">Add a </w:t>
      </w:r>
      <w:r w:rsidR="004C5A39">
        <w:rPr>
          <w:rFonts w:ascii="Arial" w:eastAsia="Arial" w:hAnsi="Arial" w:cs="Arial"/>
          <w:bCs/>
        </w:rPr>
        <w:t>Power-Up</w:t>
      </w:r>
      <w:r w:rsidRPr="0033753A">
        <w:rPr>
          <w:rFonts w:ascii="Arial" w:eastAsia="Arial" w:hAnsi="Arial" w:cs="Arial"/>
          <w:bCs/>
        </w:rPr>
        <w:t xml:space="preserve"> like:</w:t>
      </w:r>
      <w:r w:rsidR="00882093">
        <w:rPr>
          <w:rFonts w:ascii="Arial" w:eastAsia="Arial" w:hAnsi="Arial" w:cs="Arial"/>
          <w:bCs/>
        </w:rPr>
        <w:br/>
      </w:r>
      <w:r w:rsidRPr="0033753A">
        <w:rPr>
          <w:rFonts w:ascii="Arial" w:eastAsia="Arial" w:hAnsi="Arial" w:cs="Arial"/>
          <w:bCs/>
        </w:rPr>
        <w:br/>
        <w:t>“Now summarize all this as a weekly marketing calendar with content topics and campaign milestones.”</w:t>
      </w:r>
      <w:r w:rsidR="00882093">
        <w:rPr>
          <w:rFonts w:ascii="Arial" w:eastAsia="Arial" w:hAnsi="Arial" w:cs="Arial"/>
          <w:bCs/>
        </w:rPr>
        <w:br/>
      </w:r>
      <w:r w:rsidRPr="0033753A">
        <w:rPr>
          <w:rFonts w:ascii="Arial" w:eastAsia="Arial" w:hAnsi="Arial" w:cs="Arial"/>
          <w:bCs/>
        </w:rPr>
        <w:br/>
      </w:r>
      <w:r w:rsidR="00882093">
        <w:rPr>
          <w:rFonts w:ascii="Arial" w:eastAsia="Arial" w:hAnsi="Arial" w:cs="Arial"/>
          <w:bCs/>
        </w:rPr>
        <w:t>The result is y</w:t>
      </w:r>
      <w:r w:rsidRPr="0033753A">
        <w:rPr>
          <w:rFonts w:ascii="Arial" w:eastAsia="Arial" w:hAnsi="Arial" w:cs="Arial"/>
          <w:bCs/>
        </w:rPr>
        <w:t>ou’ve</w:t>
      </w:r>
      <w:r w:rsidR="00882093">
        <w:rPr>
          <w:rFonts w:ascii="Arial" w:eastAsia="Arial" w:hAnsi="Arial" w:cs="Arial"/>
          <w:bCs/>
        </w:rPr>
        <w:t xml:space="preserve"> effective</w:t>
      </w:r>
      <w:r w:rsidRPr="0033753A">
        <w:rPr>
          <w:rFonts w:ascii="Arial" w:eastAsia="Arial" w:hAnsi="Arial" w:cs="Arial"/>
          <w:bCs/>
        </w:rPr>
        <w:t xml:space="preserve"> just built a </w:t>
      </w:r>
      <w:r w:rsidRPr="0033753A">
        <w:rPr>
          <w:rFonts w:ascii="Arial" w:eastAsia="Arial" w:hAnsi="Arial" w:cs="Arial"/>
          <w:b/>
          <w:bCs/>
        </w:rPr>
        <w:t>complete marketing system</w:t>
      </w:r>
      <w:r w:rsidRPr="0033753A">
        <w:rPr>
          <w:rFonts w:ascii="Arial" w:eastAsia="Arial" w:hAnsi="Arial" w:cs="Arial"/>
          <w:bCs/>
        </w:rPr>
        <w:t xml:space="preserve"> </w:t>
      </w:r>
      <w:r w:rsidR="00882093">
        <w:rPr>
          <w:rFonts w:ascii="Arial" w:eastAsia="Arial" w:hAnsi="Arial" w:cs="Arial"/>
          <w:bCs/>
        </w:rPr>
        <w:t>with</w:t>
      </w:r>
      <w:r w:rsidRPr="0033753A">
        <w:rPr>
          <w:rFonts w:ascii="Arial" w:eastAsia="Arial" w:hAnsi="Arial" w:cs="Arial"/>
          <w:bCs/>
        </w:rPr>
        <w:t xml:space="preserve"> product, funnel, content, emails, ads, social posts, and calendar</w:t>
      </w:r>
      <w:r w:rsidR="00882093">
        <w:rPr>
          <w:rFonts w:ascii="Arial" w:eastAsia="Arial" w:hAnsi="Arial" w:cs="Arial"/>
          <w:bCs/>
        </w:rPr>
        <w:t xml:space="preserve"> -</w:t>
      </w:r>
      <w:r w:rsidRPr="0033753A">
        <w:rPr>
          <w:rFonts w:ascii="Arial" w:eastAsia="Arial" w:hAnsi="Arial" w:cs="Arial"/>
          <w:bCs/>
        </w:rPr>
        <w:t xml:space="preserve"> all with connected prompts from your Kickstarter Pack and guided by your Power</w:t>
      </w:r>
      <w:r w:rsidR="00882093">
        <w:rPr>
          <w:rFonts w:ascii="Arial" w:eastAsia="Arial" w:hAnsi="Arial" w:cs="Arial"/>
          <w:bCs/>
        </w:rPr>
        <w:t>-</w:t>
      </w:r>
      <w:r w:rsidRPr="0033753A">
        <w:rPr>
          <w:rFonts w:ascii="Arial" w:eastAsia="Arial" w:hAnsi="Arial" w:cs="Arial"/>
          <w:bCs/>
        </w:rPr>
        <w:t>Ups.</w:t>
      </w:r>
    </w:p>
    <w:p w14:paraId="2DEB21B1" w14:textId="77777777" w:rsidR="005E5C6A" w:rsidRDefault="005E5C6A">
      <w:pPr>
        <w:rPr>
          <w:rFonts w:ascii="Arial" w:eastAsia="Arial" w:hAnsi="Arial" w:cs="Arial"/>
          <w:bCs/>
        </w:rPr>
      </w:pPr>
      <w:r>
        <w:rPr>
          <w:rFonts w:ascii="Arial" w:eastAsia="Arial" w:hAnsi="Arial" w:cs="Arial"/>
          <w:bCs/>
        </w:rPr>
        <w:br w:type="page"/>
      </w:r>
    </w:p>
    <w:p w14:paraId="30784D42" w14:textId="10792DA0" w:rsidR="005E5C6A" w:rsidRPr="00562283" w:rsidRDefault="005E5C6A" w:rsidP="005E5C6A">
      <w:pPr>
        <w:pStyle w:val="Heading2"/>
        <w:spacing w:before="0"/>
        <w:jc w:val="center"/>
        <w:rPr>
          <w:rFonts w:ascii="Arial" w:eastAsia="Arial" w:hAnsi="Arial" w:cs="Arial"/>
          <w:sz w:val="48"/>
          <w:szCs w:val="48"/>
        </w:rPr>
      </w:pPr>
      <w:bookmarkStart w:id="30" w:name="_Toc210655797"/>
      <w:r>
        <w:rPr>
          <w:rFonts w:ascii="Arial" w:eastAsia="Arial" w:hAnsi="Arial" w:cs="Arial"/>
          <w:sz w:val="48"/>
          <w:szCs w:val="48"/>
        </w:rPr>
        <w:lastRenderedPageBreak/>
        <w:t>Advantage YOU!</w:t>
      </w:r>
      <w:bookmarkEnd w:id="30"/>
    </w:p>
    <w:p w14:paraId="12389B2C" w14:textId="77777777" w:rsidR="005E5C6A" w:rsidRDefault="005E5C6A" w:rsidP="005E5C6A">
      <w:pPr>
        <w:spacing w:line="360" w:lineRule="auto"/>
        <w:rPr>
          <w:rFonts w:ascii="Arial" w:eastAsia="Arial" w:hAnsi="Arial" w:cs="Arial"/>
          <w:sz w:val="10"/>
          <w:szCs w:val="10"/>
        </w:rPr>
      </w:pPr>
    </w:p>
    <w:p w14:paraId="047ED37A" w14:textId="77777777" w:rsidR="00091629" w:rsidRDefault="009E538B" w:rsidP="009E538B">
      <w:pPr>
        <w:spacing w:before="240" w:after="240" w:line="360" w:lineRule="auto"/>
        <w:rPr>
          <w:rFonts w:ascii="Arial" w:eastAsia="Arial" w:hAnsi="Arial" w:cs="Arial"/>
          <w:bCs/>
        </w:rPr>
      </w:pPr>
      <w:r>
        <w:rPr>
          <w:rFonts w:ascii="Arial" w:eastAsia="Arial" w:hAnsi="Arial" w:cs="Arial"/>
          <w:bCs/>
        </w:rPr>
        <w:t xml:space="preserve">You’ve probably figured out by now that </w:t>
      </w:r>
      <w:r w:rsidRPr="009E538B">
        <w:rPr>
          <w:rFonts w:ascii="Arial" w:eastAsia="Arial" w:hAnsi="Arial" w:cs="Arial"/>
          <w:bCs/>
        </w:rPr>
        <w:t>AI doesn’t replace marketers</w:t>
      </w:r>
      <w:r>
        <w:rPr>
          <w:rFonts w:ascii="Arial" w:eastAsia="Arial" w:hAnsi="Arial" w:cs="Arial"/>
          <w:bCs/>
        </w:rPr>
        <w:t xml:space="preserve"> or the need to think for yourself</w:t>
      </w:r>
      <w:r w:rsidR="00091629">
        <w:rPr>
          <w:rFonts w:ascii="Arial" w:eastAsia="Arial" w:hAnsi="Arial" w:cs="Arial"/>
          <w:bCs/>
        </w:rPr>
        <w:t>.</w:t>
      </w:r>
    </w:p>
    <w:p w14:paraId="3653A060" w14:textId="73839334" w:rsidR="009E538B" w:rsidRDefault="009E538B" w:rsidP="009E538B">
      <w:pPr>
        <w:spacing w:before="240" w:after="240" w:line="360" w:lineRule="auto"/>
        <w:rPr>
          <w:rFonts w:ascii="Arial" w:eastAsia="Arial" w:hAnsi="Arial" w:cs="Arial"/>
          <w:bCs/>
        </w:rPr>
      </w:pPr>
      <w:r w:rsidRPr="009E538B">
        <w:rPr>
          <w:rFonts w:ascii="Arial" w:eastAsia="Arial" w:hAnsi="Arial" w:cs="Arial"/>
          <w:bCs/>
        </w:rPr>
        <w:t>Anyone can open ChatGPT or Claude and type</w:t>
      </w:r>
      <w:r w:rsidR="00091629">
        <w:rPr>
          <w:rFonts w:ascii="Arial" w:eastAsia="Arial" w:hAnsi="Arial" w:cs="Arial"/>
          <w:bCs/>
        </w:rPr>
        <w:t xml:space="preserve"> in</w:t>
      </w:r>
      <w:r w:rsidRPr="009E538B">
        <w:rPr>
          <w:rFonts w:ascii="Arial" w:eastAsia="Arial" w:hAnsi="Arial" w:cs="Arial"/>
          <w:bCs/>
        </w:rPr>
        <w:t xml:space="preserve"> “Write me an email</w:t>
      </w:r>
      <w:r w:rsidR="00091629">
        <w:rPr>
          <w:rFonts w:ascii="Arial" w:eastAsia="Arial" w:hAnsi="Arial" w:cs="Arial"/>
          <w:bCs/>
        </w:rPr>
        <w:t xml:space="preserve"> about x</w:t>
      </w:r>
      <w:r w:rsidRPr="009E538B">
        <w:rPr>
          <w:rFonts w:ascii="Arial" w:eastAsia="Arial" w:hAnsi="Arial" w:cs="Arial"/>
          <w:bCs/>
        </w:rPr>
        <w:t>.”</w:t>
      </w:r>
    </w:p>
    <w:p w14:paraId="2F8AF697" w14:textId="7EE6D247" w:rsidR="009E538B" w:rsidRPr="009E538B" w:rsidRDefault="009E538B" w:rsidP="009E538B">
      <w:pPr>
        <w:spacing w:before="240" w:after="240" w:line="360" w:lineRule="auto"/>
        <w:rPr>
          <w:rFonts w:ascii="Arial" w:eastAsia="Arial" w:hAnsi="Arial" w:cs="Arial"/>
          <w:b/>
        </w:rPr>
      </w:pPr>
      <w:r w:rsidRPr="009E538B">
        <w:rPr>
          <w:rFonts w:ascii="Arial" w:eastAsia="Arial" w:hAnsi="Arial" w:cs="Arial"/>
          <w:b/>
        </w:rPr>
        <w:t xml:space="preserve">But marketers who know how to </w:t>
      </w:r>
      <w:r w:rsidRPr="009E538B">
        <w:rPr>
          <w:rFonts w:ascii="Arial" w:eastAsia="Arial" w:hAnsi="Arial" w:cs="Arial"/>
          <w:b/>
        </w:rPr>
        <w:t xml:space="preserve">use AI properly </w:t>
      </w:r>
      <w:r w:rsidR="00091629">
        <w:rPr>
          <w:rFonts w:ascii="Arial" w:eastAsia="Arial" w:hAnsi="Arial" w:cs="Arial"/>
          <w:b/>
        </w:rPr>
        <w:t xml:space="preserve">are the ones </w:t>
      </w:r>
      <w:r w:rsidRPr="009E538B">
        <w:rPr>
          <w:rFonts w:ascii="Arial" w:eastAsia="Arial" w:hAnsi="Arial" w:cs="Arial"/>
          <w:b/>
        </w:rPr>
        <w:t>get</w:t>
      </w:r>
      <w:r w:rsidR="00091629">
        <w:rPr>
          <w:rFonts w:ascii="Arial" w:eastAsia="Arial" w:hAnsi="Arial" w:cs="Arial"/>
          <w:b/>
        </w:rPr>
        <w:t>ting</w:t>
      </w:r>
      <w:r w:rsidRPr="009E538B">
        <w:rPr>
          <w:rFonts w:ascii="Arial" w:eastAsia="Arial" w:hAnsi="Arial" w:cs="Arial"/>
          <w:b/>
        </w:rPr>
        <w:t xml:space="preserve"> </w:t>
      </w:r>
      <w:r w:rsidR="00091629">
        <w:rPr>
          <w:rFonts w:ascii="Arial" w:eastAsia="Arial" w:hAnsi="Arial" w:cs="Arial"/>
          <w:b/>
        </w:rPr>
        <w:t>outputs that actually</w:t>
      </w:r>
      <w:r>
        <w:rPr>
          <w:rFonts w:ascii="Arial" w:eastAsia="Arial" w:hAnsi="Arial" w:cs="Arial"/>
          <w:b/>
        </w:rPr>
        <w:t xml:space="preserve"> work to </w:t>
      </w:r>
      <w:r w:rsidR="00091629">
        <w:rPr>
          <w:rFonts w:ascii="Arial" w:eastAsia="Arial" w:hAnsi="Arial" w:cs="Arial"/>
          <w:b/>
        </w:rPr>
        <w:t>help them grow their businesses.</w:t>
      </w:r>
    </w:p>
    <w:p w14:paraId="43DDAD76" w14:textId="77777777" w:rsidR="00091629" w:rsidRDefault="009E538B" w:rsidP="009E538B">
      <w:pPr>
        <w:spacing w:before="240" w:after="240" w:line="360" w:lineRule="auto"/>
        <w:rPr>
          <w:rFonts w:ascii="Arial" w:eastAsia="Arial" w:hAnsi="Arial" w:cs="Arial"/>
          <w:bCs/>
        </w:rPr>
      </w:pPr>
      <w:r>
        <w:rPr>
          <w:rFonts w:ascii="Arial" w:eastAsia="Arial" w:hAnsi="Arial" w:cs="Arial"/>
          <w:bCs/>
        </w:rPr>
        <w:t>We believe the</w:t>
      </w:r>
      <w:r w:rsidRPr="009E538B">
        <w:rPr>
          <w:rFonts w:ascii="Arial" w:eastAsia="Arial" w:hAnsi="Arial" w:cs="Arial"/>
          <w:bCs/>
        </w:rPr>
        <w:t xml:space="preserve"> Power</w:t>
      </w:r>
      <w:r>
        <w:rPr>
          <w:rFonts w:ascii="Arial" w:eastAsia="Arial" w:hAnsi="Arial" w:cs="Arial"/>
          <w:bCs/>
        </w:rPr>
        <w:t>-</w:t>
      </w:r>
      <w:r w:rsidRPr="009E538B">
        <w:rPr>
          <w:rFonts w:ascii="Arial" w:eastAsia="Arial" w:hAnsi="Arial" w:cs="Arial"/>
          <w:bCs/>
        </w:rPr>
        <w:t>Up</w:t>
      </w:r>
      <w:r>
        <w:rPr>
          <w:rFonts w:ascii="Arial" w:eastAsia="Arial" w:hAnsi="Arial" w:cs="Arial"/>
          <w:bCs/>
        </w:rPr>
        <w:t>s we’ve outlined</w:t>
      </w:r>
      <w:r w:rsidRPr="009E538B">
        <w:rPr>
          <w:rFonts w:ascii="Arial" w:eastAsia="Arial" w:hAnsi="Arial" w:cs="Arial"/>
          <w:bCs/>
        </w:rPr>
        <w:t xml:space="preserve"> </w:t>
      </w:r>
      <w:r>
        <w:rPr>
          <w:rFonts w:ascii="Arial" w:eastAsia="Arial" w:hAnsi="Arial" w:cs="Arial"/>
          <w:bCs/>
        </w:rPr>
        <w:t>give you a shortcut to quickly and easily getting the most out of AI</w:t>
      </w:r>
      <w:r w:rsidR="00091629">
        <w:rPr>
          <w:rFonts w:ascii="Arial" w:eastAsia="Arial" w:hAnsi="Arial" w:cs="Arial"/>
          <w:bCs/>
        </w:rPr>
        <w:t>…</w:t>
      </w:r>
    </w:p>
    <w:p w14:paraId="691933AB" w14:textId="77777777" w:rsidR="004F7B28" w:rsidRDefault="009E538B" w:rsidP="004F7B28">
      <w:pPr>
        <w:spacing w:before="240" w:after="240" w:line="360" w:lineRule="auto"/>
        <w:rPr>
          <w:rFonts w:ascii="Arial" w:eastAsia="Arial" w:hAnsi="Arial" w:cs="Arial"/>
          <w:bCs/>
        </w:rPr>
      </w:pPr>
      <w:r>
        <w:rPr>
          <w:rFonts w:ascii="Arial" w:eastAsia="Arial" w:hAnsi="Arial" w:cs="Arial"/>
          <w:bCs/>
        </w:rPr>
        <w:t xml:space="preserve">They </w:t>
      </w:r>
      <w:r w:rsidRPr="009E538B">
        <w:rPr>
          <w:rFonts w:ascii="Arial" w:eastAsia="Arial" w:hAnsi="Arial" w:cs="Arial"/>
          <w:bCs/>
        </w:rPr>
        <w:t>giv</w:t>
      </w:r>
      <w:r>
        <w:rPr>
          <w:rFonts w:ascii="Arial" w:eastAsia="Arial" w:hAnsi="Arial" w:cs="Arial"/>
          <w:bCs/>
        </w:rPr>
        <w:t>e</w:t>
      </w:r>
      <w:r w:rsidRPr="009E538B">
        <w:rPr>
          <w:rFonts w:ascii="Arial" w:eastAsia="Arial" w:hAnsi="Arial" w:cs="Arial"/>
          <w:bCs/>
        </w:rPr>
        <w:t xml:space="preserve"> you </w:t>
      </w:r>
      <w:r>
        <w:rPr>
          <w:rFonts w:ascii="Arial" w:eastAsia="Arial" w:hAnsi="Arial" w:cs="Arial"/>
          <w:bCs/>
        </w:rPr>
        <w:t xml:space="preserve">the ability to create quality </w:t>
      </w:r>
      <w:r w:rsidR="00091629">
        <w:rPr>
          <w:rFonts w:ascii="Arial" w:eastAsia="Arial" w:hAnsi="Arial" w:cs="Arial"/>
          <w:bCs/>
        </w:rPr>
        <w:t xml:space="preserve">AI </w:t>
      </w:r>
      <w:r>
        <w:rPr>
          <w:rFonts w:ascii="Arial" w:eastAsia="Arial" w:hAnsi="Arial" w:cs="Arial"/>
          <w:bCs/>
        </w:rPr>
        <w:t>content faster</w:t>
      </w:r>
      <w:r w:rsidRPr="009E538B">
        <w:rPr>
          <w:rFonts w:ascii="Arial" w:eastAsia="Arial" w:hAnsi="Arial" w:cs="Arial"/>
          <w:bCs/>
        </w:rPr>
        <w:t xml:space="preserve">, </w:t>
      </w:r>
      <w:r>
        <w:rPr>
          <w:rFonts w:ascii="Arial" w:eastAsia="Arial" w:hAnsi="Arial" w:cs="Arial"/>
          <w:bCs/>
        </w:rPr>
        <w:t xml:space="preserve">gain </w:t>
      </w:r>
      <w:r w:rsidR="00091629">
        <w:rPr>
          <w:rFonts w:ascii="Arial" w:eastAsia="Arial" w:hAnsi="Arial" w:cs="Arial"/>
          <w:bCs/>
        </w:rPr>
        <w:t>richer</w:t>
      </w:r>
      <w:r w:rsidRPr="009E538B">
        <w:rPr>
          <w:rFonts w:ascii="Arial" w:eastAsia="Arial" w:hAnsi="Arial" w:cs="Arial"/>
          <w:bCs/>
        </w:rPr>
        <w:t xml:space="preserve"> insights, and</w:t>
      </w:r>
      <w:r>
        <w:rPr>
          <w:rFonts w:ascii="Arial" w:eastAsia="Arial" w:hAnsi="Arial" w:cs="Arial"/>
          <w:bCs/>
        </w:rPr>
        <w:t xml:space="preserve"> create campaigns that resonate with your audience on a deeper level.</w:t>
      </w:r>
    </w:p>
    <w:p w14:paraId="4545CD4B" w14:textId="048B8376" w:rsidR="004F7B28" w:rsidRPr="004F7B28" w:rsidRDefault="004F7B28" w:rsidP="004F7B28">
      <w:pPr>
        <w:spacing w:before="240" w:after="240" w:line="360" w:lineRule="auto"/>
        <w:rPr>
          <w:rFonts w:ascii="Arial" w:eastAsia="Arial" w:hAnsi="Arial" w:cs="Arial"/>
          <w:bCs/>
        </w:rPr>
      </w:pPr>
      <w:r w:rsidRPr="004F7B28">
        <w:rPr>
          <w:rFonts w:ascii="Arial" w:eastAsia="Arial" w:hAnsi="Arial" w:cs="Arial"/>
          <w:bCs/>
        </w:rPr>
        <w:t>And that’s what really matters</w:t>
      </w:r>
      <w:r>
        <w:rPr>
          <w:rFonts w:ascii="Arial" w:eastAsia="Arial" w:hAnsi="Arial" w:cs="Arial"/>
          <w:bCs/>
        </w:rPr>
        <w:t>…</w:t>
      </w:r>
      <w:r w:rsidRPr="004F7B28">
        <w:rPr>
          <w:rFonts w:ascii="Arial" w:eastAsia="Arial" w:hAnsi="Arial" w:cs="Arial"/>
          <w:bCs/>
        </w:rPr>
        <w:t xml:space="preserve"> not just more content, but </w:t>
      </w:r>
      <w:r w:rsidRPr="004F7B28">
        <w:rPr>
          <w:rFonts w:ascii="Arial" w:eastAsia="Arial" w:hAnsi="Arial" w:cs="Arial"/>
          <w:b/>
          <w:bCs/>
        </w:rPr>
        <w:t>better, smarter marketing</w:t>
      </w:r>
      <w:r w:rsidRPr="004F7B28">
        <w:rPr>
          <w:rFonts w:ascii="Arial" w:eastAsia="Arial" w:hAnsi="Arial" w:cs="Arial"/>
          <w:bCs/>
        </w:rPr>
        <w:t xml:space="preserve"> that actually connects and converts.</w:t>
      </w:r>
    </w:p>
    <w:p w14:paraId="21E18C57" w14:textId="32603D41" w:rsidR="004F7B28" w:rsidRPr="004F7B28" w:rsidRDefault="004F7B28" w:rsidP="004F7B28">
      <w:pPr>
        <w:spacing w:before="240" w:after="240" w:line="360" w:lineRule="auto"/>
        <w:rPr>
          <w:rFonts w:ascii="Arial" w:eastAsia="Arial" w:hAnsi="Arial" w:cs="Arial"/>
          <w:bCs/>
        </w:rPr>
      </w:pPr>
      <w:r w:rsidRPr="004F7B28">
        <w:rPr>
          <w:rFonts w:ascii="Arial" w:eastAsia="Arial" w:hAnsi="Arial" w:cs="Arial"/>
          <w:bCs/>
        </w:rPr>
        <w:t xml:space="preserve">With these Power-Ups, you’re not just prompting AI </w:t>
      </w:r>
      <w:r>
        <w:rPr>
          <w:rFonts w:ascii="Arial" w:eastAsia="Arial" w:hAnsi="Arial" w:cs="Arial"/>
          <w:bCs/>
        </w:rPr>
        <w:t>but rather</w:t>
      </w:r>
      <w:r w:rsidRPr="004F7B28">
        <w:rPr>
          <w:rFonts w:ascii="Arial" w:eastAsia="Arial" w:hAnsi="Arial" w:cs="Arial"/>
          <w:bCs/>
        </w:rPr>
        <w:t xml:space="preserve"> you’re </w:t>
      </w:r>
      <w:r w:rsidRPr="004F7B28">
        <w:rPr>
          <w:rFonts w:ascii="Arial" w:eastAsia="Arial" w:hAnsi="Arial" w:cs="Arial"/>
          <w:b/>
          <w:bCs/>
        </w:rPr>
        <w:t>directing it</w:t>
      </w:r>
      <w:r w:rsidRPr="004F7B28">
        <w:rPr>
          <w:rFonts w:ascii="Arial" w:eastAsia="Arial" w:hAnsi="Arial" w:cs="Arial"/>
          <w:bCs/>
        </w:rPr>
        <w:t>. You’re taking control of the creative process, shaping the outputs to fit your voice, your audience, and your goals.</w:t>
      </w:r>
    </w:p>
    <w:p w14:paraId="64D1B421" w14:textId="0D38EF63" w:rsidR="004F7B28" w:rsidRPr="004F7B28" w:rsidRDefault="004F7B28" w:rsidP="004F7B28">
      <w:pPr>
        <w:spacing w:before="240" w:after="240" w:line="360" w:lineRule="auto"/>
        <w:rPr>
          <w:rFonts w:ascii="Arial" w:eastAsia="Arial" w:hAnsi="Arial" w:cs="Arial"/>
          <w:bCs/>
        </w:rPr>
      </w:pPr>
      <w:r w:rsidRPr="004F7B28">
        <w:rPr>
          <w:rFonts w:ascii="Arial" w:eastAsia="Arial" w:hAnsi="Arial" w:cs="Arial"/>
          <w:bCs/>
        </w:rPr>
        <w:t xml:space="preserve">Used alongside </w:t>
      </w:r>
      <w:r>
        <w:rPr>
          <w:rFonts w:ascii="Arial" w:eastAsia="Arial" w:hAnsi="Arial" w:cs="Arial"/>
          <w:bCs/>
        </w:rPr>
        <w:t>more basic prompts</w:t>
      </w:r>
      <w:r w:rsidRPr="004F7B28">
        <w:rPr>
          <w:rFonts w:ascii="Arial" w:eastAsia="Arial" w:hAnsi="Arial" w:cs="Arial"/>
          <w:bCs/>
        </w:rPr>
        <w:t>, these Power-Ups become your secret weapon</w:t>
      </w:r>
      <w:r>
        <w:rPr>
          <w:rFonts w:ascii="Arial" w:eastAsia="Arial" w:hAnsi="Arial" w:cs="Arial"/>
          <w:bCs/>
        </w:rPr>
        <w:t xml:space="preserve">, </w:t>
      </w:r>
      <w:r w:rsidRPr="004F7B28">
        <w:rPr>
          <w:rFonts w:ascii="Arial" w:eastAsia="Arial" w:hAnsi="Arial" w:cs="Arial"/>
          <w:bCs/>
        </w:rPr>
        <w:t>helping you turn every idea into high-performing copy, campaigns, and content that make an impact.</w:t>
      </w:r>
    </w:p>
    <w:p w14:paraId="5ED4F092" w14:textId="77777777" w:rsidR="004F7B28" w:rsidRDefault="004F7B28" w:rsidP="004F7B28">
      <w:pPr>
        <w:spacing w:before="240" w:after="240" w:line="360" w:lineRule="auto"/>
        <w:rPr>
          <w:rFonts w:ascii="Arial" w:eastAsia="Arial" w:hAnsi="Arial" w:cs="Arial"/>
          <w:bCs/>
        </w:rPr>
      </w:pPr>
      <w:r w:rsidRPr="004F7B28">
        <w:rPr>
          <w:rFonts w:ascii="Arial" w:eastAsia="Arial" w:hAnsi="Arial" w:cs="Arial"/>
          <w:bCs/>
        </w:rPr>
        <w:t>So go ahead</w:t>
      </w:r>
      <w:r>
        <w:rPr>
          <w:rFonts w:ascii="Arial" w:eastAsia="Arial" w:hAnsi="Arial" w:cs="Arial"/>
          <w:bCs/>
        </w:rPr>
        <w:t xml:space="preserve"> and</w:t>
      </w:r>
      <w:r w:rsidRPr="004F7B28">
        <w:rPr>
          <w:rFonts w:ascii="Arial" w:eastAsia="Arial" w:hAnsi="Arial" w:cs="Arial"/>
          <w:bCs/>
        </w:rPr>
        <w:t xml:space="preserve"> </w:t>
      </w:r>
      <w:r>
        <w:rPr>
          <w:rFonts w:ascii="Arial" w:eastAsia="Arial" w:hAnsi="Arial" w:cs="Arial"/>
          <w:bCs/>
        </w:rPr>
        <w:t xml:space="preserve">feel free to </w:t>
      </w:r>
      <w:r w:rsidRPr="004F7B28">
        <w:rPr>
          <w:rFonts w:ascii="Arial" w:eastAsia="Arial" w:hAnsi="Arial" w:cs="Arial"/>
          <w:bCs/>
        </w:rPr>
        <w:t>experiment, refine, and make these techniques your own.</w:t>
      </w:r>
    </w:p>
    <w:p w14:paraId="5BF83D9D" w14:textId="68173EE6" w:rsidR="004F7B28" w:rsidRPr="004F7B28" w:rsidRDefault="004F7B28" w:rsidP="004F7B28">
      <w:pPr>
        <w:spacing w:before="240" w:after="240" w:line="360" w:lineRule="auto"/>
        <w:rPr>
          <w:rFonts w:ascii="Arial" w:eastAsia="Arial" w:hAnsi="Arial" w:cs="Arial"/>
          <w:b/>
        </w:rPr>
      </w:pPr>
      <w:r w:rsidRPr="004F7B28">
        <w:rPr>
          <w:rFonts w:ascii="Arial" w:eastAsia="Arial" w:hAnsi="Arial" w:cs="Arial"/>
          <w:b/>
        </w:rPr>
        <w:t xml:space="preserve">Once you see how far they take you, you’ll never go back to using plain prompts </w:t>
      </w:r>
      <w:r w:rsidRPr="004F7B28">
        <w:rPr>
          <w:rFonts w:ascii="Arial" w:eastAsia="Arial" w:hAnsi="Arial" w:cs="Arial"/>
          <w:b/>
        </w:rPr>
        <w:t xml:space="preserve">ever </w:t>
      </w:r>
      <w:r w:rsidRPr="004F7B28">
        <w:rPr>
          <w:rFonts w:ascii="Arial" w:eastAsia="Arial" w:hAnsi="Arial" w:cs="Arial"/>
          <w:b/>
        </w:rPr>
        <w:t>again.</w:t>
      </w:r>
      <w:r w:rsidRPr="004F7B28">
        <w:rPr>
          <w:rFonts w:ascii="Arial" w:eastAsia="Arial" w:hAnsi="Arial" w:cs="Arial"/>
          <w:b/>
        </w:rPr>
        <w:t xml:space="preserve"> </w:t>
      </w:r>
      <w:r w:rsidRPr="004F7B28">
        <w:rPr>
          <w:rFonts w:ascii="Arial" w:eastAsia="Arial" w:hAnsi="Arial" w:cs="Arial"/>
          <w:b/>
        </w:rPr>
        <w:sym w:font="Wingdings" w:char="F04A"/>
      </w:r>
    </w:p>
    <w:p w14:paraId="19EC8376" w14:textId="622675F1" w:rsidR="002419C7" w:rsidRPr="00B32ED3" w:rsidRDefault="002419C7" w:rsidP="00B204F3">
      <w:pPr>
        <w:spacing w:before="240" w:after="240" w:line="360" w:lineRule="auto"/>
        <w:rPr>
          <w:rFonts w:ascii="Arial" w:eastAsia="Arial" w:hAnsi="Arial" w:cs="Arial"/>
          <w:bCs/>
        </w:rPr>
      </w:pPr>
    </w:p>
    <w:sectPr w:rsidR="002419C7" w:rsidRPr="00B32ED3">
      <w:footerReference w:type="default" r:id="rId10"/>
      <w:pgSz w:w="11906" w:h="16838"/>
      <w:pgMar w:top="1440" w:right="1440" w:bottom="1440" w:left="144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34EC2" w14:textId="77777777" w:rsidR="00414AAA" w:rsidRDefault="00414AAA">
      <w:r>
        <w:separator/>
      </w:r>
    </w:p>
  </w:endnote>
  <w:endnote w:type="continuationSeparator" w:id="0">
    <w:p w14:paraId="7E395382" w14:textId="77777777" w:rsidR="00414AAA" w:rsidRDefault="00414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477DC6BA-5D97-3542-8CA3-293E6DD96908}"/>
  </w:font>
  <w:font w:name="Courier New">
    <w:panose1 w:val="02070309020205020404"/>
    <w:charset w:val="00"/>
    <w:family w:val="modern"/>
    <w:pitch w:val="fixed"/>
    <w:sig w:usb0="E0002AFF" w:usb1="C0007843" w:usb2="00000009" w:usb3="00000000" w:csb0="000001FF" w:csb1="00000000"/>
    <w:embedRegular r:id="rId2" w:fontKey="{8B736EE7-A083-8C42-BF93-024AEB802157}"/>
  </w:font>
  <w:font w:name="Symbol">
    <w:panose1 w:val="05050102010706020507"/>
    <w:charset w:val="02"/>
    <w:family w:val="decorative"/>
    <w:pitch w:val="variable"/>
    <w:sig w:usb0="00000000" w:usb1="10000000" w:usb2="00000000" w:usb3="00000000" w:csb0="80000000" w:csb1="00000000"/>
    <w:embedRegular r:id="rId3" w:fontKey="{5A4AE7A4-2F29-4543-A4F0-08CE3E43CCF6}"/>
  </w:font>
  <w:font w:name="Times New Roman">
    <w:panose1 w:val="02020603050405020304"/>
    <w:charset w:val="00"/>
    <w:family w:val="roman"/>
    <w:pitch w:val="variable"/>
    <w:sig w:usb0="E0002EFF" w:usb1="C000785B" w:usb2="00000009" w:usb3="00000000" w:csb0="000001FF" w:csb1="00000000"/>
    <w:embedRegular r:id="rId4" w:fontKey="{313395BC-B576-634C-9024-C149255AD615}"/>
    <w:embedBold r:id="rId5" w:fontKey="{C9DCBDE7-E3EB-3D4C-8C65-9C6B4FBF3843}"/>
    <w:embedItalic r:id="rId6" w:fontKey="{A309F65B-AB39-9546-ADA3-FBE85EF7DEAC}"/>
    <w:embedBoldItalic r:id="rId7" w:fontKey="{BAAAC2E2-10D0-3B40-ABF0-F9766A3E4C30}"/>
  </w:font>
  <w:font w:name="Wingdings">
    <w:panose1 w:val="05000000000000000000"/>
    <w:charset w:val="4D"/>
    <w:family w:val="decorative"/>
    <w:pitch w:val="variable"/>
    <w:sig w:usb0="00000003" w:usb1="00000000" w:usb2="00000000" w:usb3="00000000" w:csb0="80000001" w:csb1="00000000"/>
    <w:embedRegular r:id="rId8" w:fontKey="{F5372DF1-6F87-9847-A799-8A8202F3202E}"/>
  </w:font>
  <w:font w:name="Arial">
    <w:panose1 w:val="020B0604020202020204"/>
    <w:charset w:val="00"/>
    <w:family w:val="swiss"/>
    <w:pitch w:val="variable"/>
    <w:sig w:usb0="E0002AFF" w:usb1="C0007843" w:usb2="00000009" w:usb3="00000000" w:csb0="000001FF" w:csb1="00000000"/>
    <w:embedRegular r:id="rId9" w:fontKey="{589841F5-5D61-1944-B39D-3FB18D2E9199}"/>
    <w:embedBold r:id="rId10" w:fontKey="{D1CF0F40-0A9C-3448-AB10-7406777EDEC1}"/>
    <w:embedItalic r:id="rId11" w:fontKey="{C1535BCF-2DE1-6043-A37A-3B90EAED2161}"/>
    <w:embedBoldItalic r:id="rId12" w:fontKey="{0DE20C3F-5117-C54E-B51E-1FB4A21AA4B9}"/>
  </w:font>
  <w:font w:name="Georgia">
    <w:panose1 w:val="02040502050405020303"/>
    <w:charset w:val="00"/>
    <w:family w:val="roman"/>
    <w:pitch w:val="variable"/>
    <w:sig w:usb0="00000287" w:usb1="00000000" w:usb2="00000000" w:usb3="00000000" w:csb0="0000009F" w:csb1="00000000"/>
    <w:embedRegular r:id="rId13" w:fontKey="{0EAB2ACC-E8D5-CD49-BB53-95760096EA62}"/>
    <w:embedItalic r:id="rId14" w:fontKey="{EBF1E5E9-8E18-754C-88E6-2644B0144627}"/>
  </w:font>
  <w:font w:name="Calibri">
    <w:panose1 w:val="020F0502020204030204"/>
    <w:charset w:val="00"/>
    <w:family w:val="swiss"/>
    <w:pitch w:val="variable"/>
    <w:sig w:usb0="E0002AFF" w:usb1="C000247B" w:usb2="00000009" w:usb3="00000000" w:csb0="000001FF" w:csb1="00000000"/>
    <w:embedRegular r:id="rId15" w:fontKey="{11EDB6D2-DDA0-0A41-9D4C-1658B91CF5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CABB3" w14:textId="77777777" w:rsidR="002419C7" w:rsidRDefault="002419C7">
    <w:pPr>
      <w:widowControl w:val="0"/>
      <w:pBdr>
        <w:top w:val="nil"/>
        <w:left w:val="nil"/>
        <w:bottom w:val="nil"/>
        <w:right w:val="nil"/>
        <w:between w:val="nil"/>
      </w:pBdr>
      <w:spacing w:line="276" w:lineRule="auto"/>
      <w:rPr>
        <w:b/>
      </w:rPr>
    </w:pPr>
  </w:p>
  <w:tbl>
    <w:tblPr>
      <w:tblStyle w:val="a3"/>
      <w:tblW w:w="9448" w:type="dxa"/>
      <w:jc w:val="right"/>
      <w:tblLayout w:type="fixed"/>
      <w:tblLook w:val="0400" w:firstRow="0" w:lastRow="0" w:firstColumn="0" w:lastColumn="0" w:noHBand="0" w:noVBand="1"/>
    </w:tblPr>
    <w:tblGrid>
      <w:gridCol w:w="8647"/>
      <w:gridCol w:w="801"/>
    </w:tblGrid>
    <w:tr w:rsidR="002419C7" w14:paraId="2F8AE5FC" w14:textId="77777777">
      <w:trPr>
        <w:trHeight w:val="383"/>
        <w:jc w:val="right"/>
      </w:trPr>
      <w:tc>
        <w:tcPr>
          <w:tcW w:w="8647" w:type="dxa"/>
          <w:vAlign w:val="center"/>
        </w:tcPr>
        <w:p w14:paraId="7583BA2E" w14:textId="6351EDC6" w:rsidR="002419C7" w:rsidRDefault="00964994">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EASY AI PROMP</w:t>
          </w:r>
          <w:r w:rsidR="00EF1D2D">
            <w:rPr>
              <w:rFonts w:ascii="Calibri" w:eastAsia="Calibri" w:hAnsi="Calibri" w:cs="Calibri"/>
              <w:smallCaps/>
              <w:color w:val="000000"/>
            </w:rPr>
            <w:t>T</w:t>
          </w:r>
          <w:r>
            <w:rPr>
              <w:rFonts w:ascii="Calibri" w:eastAsia="Calibri" w:hAnsi="Calibri" w:cs="Calibri"/>
              <w:smallCaps/>
              <w:color w:val="000000"/>
            </w:rPr>
            <w:t xml:space="preserve"> POWER-UPS </w:t>
          </w:r>
        </w:p>
      </w:tc>
      <w:tc>
        <w:tcPr>
          <w:tcW w:w="801" w:type="dxa"/>
          <w:shd w:val="clear" w:color="auto" w:fill="B2B2B2"/>
          <w:vAlign w:val="center"/>
        </w:tcPr>
        <w:p w14:paraId="598A73D7" w14:textId="59C7C2F5" w:rsidR="002419C7"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FD32DA">
            <w:rPr>
              <w:rFonts w:ascii="Arial" w:eastAsia="Arial" w:hAnsi="Arial" w:cs="Arial"/>
              <w:noProof/>
              <w:color w:val="FFFFFF"/>
            </w:rPr>
            <w:t>2</w:t>
          </w:r>
          <w:r>
            <w:rPr>
              <w:rFonts w:ascii="Arial" w:eastAsia="Arial" w:hAnsi="Arial" w:cs="Arial"/>
              <w:color w:val="FFFFFF"/>
            </w:rPr>
            <w:fldChar w:fldCharType="end"/>
          </w:r>
        </w:p>
      </w:tc>
    </w:tr>
  </w:tbl>
  <w:p w14:paraId="7EA5B714" w14:textId="77777777" w:rsidR="002419C7" w:rsidRDefault="002419C7">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28753" w14:textId="77777777" w:rsidR="00414AAA" w:rsidRDefault="00414AAA">
      <w:r>
        <w:separator/>
      </w:r>
    </w:p>
  </w:footnote>
  <w:footnote w:type="continuationSeparator" w:id="0">
    <w:p w14:paraId="72F95115" w14:textId="77777777" w:rsidR="00414AAA" w:rsidRDefault="00414A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27AB"/>
    <w:multiLevelType w:val="multilevel"/>
    <w:tmpl w:val="2176F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304FED"/>
    <w:multiLevelType w:val="multilevel"/>
    <w:tmpl w:val="0F1ACB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17F0803"/>
    <w:multiLevelType w:val="multilevel"/>
    <w:tmpl w:val="31224C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198655C"/>
    <w:multiLevelType w:val="multilevel"/>
    <w:tmpl w:val="B086AF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2E12851"/>
    <w:multiLevelType w:val="multilevel"/>
    <w:tmpl w:val="DBD62D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3557B27"/>
    <w:multiLevelType w:val="multilevel"/>
    <w:tmpl w:val="C9A666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3B268CA"/>
    <w:multiLevelType w:val="multilevel"/>
    <w:tmpl w:val="91584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323396"/>
    <w:multiLevelType w:val="multilevel"/>
    <w:tmpl w:val="814A66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4E45221"/>
    <w:multiLevelType w:val="multilevel"/>
    <w:tmpl w:val="FE9895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5734DFF"/>
    <w:multiLevelType w:val="multilevel"/>
    <w:tmpl w:val="F7E6CE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5D56344"/>
    <w:multiLevelType w:val="multilevel"/>
    <w:tmpl w:val="DFD0B6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6477AEB"/>
    <w:multiLevelType w:val="multilevel"/>
    <w:tmpl w:val="D6B680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69B099B"/>
    <w:multiLevelType w:val="multilevel"/>
    <w:tmpl w:val="6DBAD2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6F527E9"/>
    <w:multiLevelType w:val="multilevel"/>
    <w:tmpl w:val="9886BF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8B53512"/>
    <w:multiLevelType w:val="multilevel"/>
    <w:tmpl w:val="493298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09B50C54"/>
    <w:multiLevelType w:val="multilevel"/>
    <w:tmpl w:val="3236B5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0AEE6D06"/>
    <w:multiLevelType w:val="multilevel"/>
    <w:tmpl w:val="A614B7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0AFD40E9"/>
    <w:multiLevelType w:val="multilevel"/>
    <w:tmpl w:val="B3F41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876104"/>
    <w:multiLevelType w:val="multilevel"/>
    <w:tmpl w:val="5162B3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0C02559D"/>
    <w:multiLevelType w:val="multilevel"/>
    <w:tmpl w:val="70CEE7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0C7519EE"/>
    <w:multiLevelType w:val="multilevel"/>
    <w:tmpl w:val="E9CA8A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0DE37889"/>
    <w:multiLevelType w:val="multilevel"/>
    <w:tmpl w:val="E01C4D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0E051149"/>
    <w:multiLevelType w:val="multilevel"/>
    <w:tmpl w:val="A1FCCB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0FAE41EB"/>
    <w:multiLevelType w:val="multilevel"/>
    <w:tmpl w:val="0B0E5B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04A1854"/>
    <w:multiLevelType w:val="hybridMultilevel"/>
    <w:tmpl w:val="0CA43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0AB111A"/>
    <w:multiLevelType w:val="multilevel"/>
    <w:tmpl w:val="984658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121B417C"/>
    <w:multiLevelType w:val="multilevel"/>
    <w:tmpl w:val="C50612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12527D20"/>
    <w:multiLevelType w:val="multilevel"/>
    <w:tmpl w:val="F38E54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12DA5EBD"/>
    <w:multiLevelType w:val="multilevel"/>
    <w:tmpl w:val="62F0EA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130731A6"/>
    <w:multiLevelType w:val="multilevel"/>
    <w:tmpl w:val="E8A0C9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131005EA"/>
    <w:multiLevelType w:val="multilevel"/>
    <w:tmpl w:val="1368C3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13985803"/>
    <w:multiLevelType w:val="multilevel"/>
    <w:tmpl w:val="859643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13D80833"/>
    <w:multiLevelType w:val="multilevel"/>
    <w:tmpl w:val="7DC2DA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149D7783"/>
    <w:multiLevelType w:val="multilevel"/>
    <w:tmpl w:val="6DF240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14DA3416"/>
    <w:multiLevelType w:val="multilevel"/>
    <w:tmpl w:val="FDAE80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15CE2432"/>
    <w:multiLevelType w:val="multilevel"/>
    <w:tmpl w:val="B7641E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16044916"/>
    <w:multiLevelType w:val="multilevel"/>
    <w:tmpl w:val="04E89E6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16240507"/>
    <w:multiLevelType w:val="multilevel"/>
    <w:tmpl w:val="FED246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18AB0C3E"/>
    <w:multiLevelType w:val="multilevel"/>
    <w:tmpl w:val="D2B28D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18C6086D"/>
    <w:multiLevelType w:val="multilevel"/>
    <w:tmpl w:val="F06AA7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18CF772B"/>
    <w:multiLevelType w:val="multilevel"/>
    <w:tmpl w:val="069CD2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191E475C"/>
    <w:multiLevelType w:val="multilevel"/>
    <w:tmpl w:val="B79AF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A0317FA"/>
    <w:multiLevelType w:val="multilevel"/>
    <w:tmpl w:val="0178D7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1A0A2BD3"/>
    <w:multiLevelType w:val="multilevel"/>
    <w:tmpl w:val="EB1415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1BA07392"/>
    <w:multiLevelType w:val="multilevel"/>
    <w:tmpl w:val="E3DACA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1D270951"/>
    <w:multiLevelType w:val="multilevel"/>
    <w:tmpl w:val="207A3D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1DC65F38"/>
    <w:multiLevelType w:val="multilevel"/>
    <w:tmpl w:val="6D5CCA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1EB237E0"/>
    <w:multiLevelType w:val="multilevel"/>
    <w:tmpl w:val="911EB3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1ED62B2B"/>
    <w:multiLevelType w:val="multilevel"/>
    <w:tmpl w:val="A130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F1356C2"/>
    <w:multiLevelType w:val="multilevel"/>
    <w:tmpl w:val="4684B3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1F675DFA"/>
    <w:multiLevelType w:val="multilevel"/>
    <w:tmpl w:val="391AFE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207A2D5B"/>
    <w:multiLevelType w:val="multilevel"/>
    <w:tmpl w:val="80466E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21903918"/>
    <w:multiLevelType w:val="multilevel"/>
    <w:tmpl w:val="13B8D4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219E6A21"/>
    <w:multiLevelType w:val="multilevel"/>
    <w:tmpl w:val="9B3CB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2374F6D"/>
    <w:multiLevelType w:val="multilevel"/>
    <w:tmpl w:val="806AE0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224C6A91"/>
    <w:multiLevelType w:val="multilevel"/>
    <w:tmpl w:val="289EA8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225A1663"/>
    <w:multiLevelType w:val="multilevel"/>
    <w:tmpl w:val="FDB803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22735647"/>
    <w:multiLevelType w:val="multilevel"/>
    <w:tmpl w:val="685ABE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22E31619"/>
    <w:multiLevelType w:val="multilevel"/>
    <w:tmpl w:val="D71AB3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22FD0B72"/>
    <w:multiLevelType w:val="multilevel"/>
    <w:tmpl w:val="7696FD8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0" w15:restartNumberingAfterBreak="0">
    <w:nsid w:val="23CE532F"/>
    <w:multiLevelType w:val="multilevel"/>
    <w:tmpl w:val="0C8C9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25574639"/>
    <w:multiLevelType w:val="multilevel"/>
    <w:tmpl w:val="6FB291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266F2B65"/>
    <w:multiLevelType w:val="multilevel"/>
    <w:tmpl w:val="138660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26F8316C"/>
    <w:multiLevelType w:val="multilevel"/>
    <w:tmpl w:val="8C7048F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4" w15:restartNumberingAfterBreak="0">
    <w:nsid w:val="2740761D"/>
    <w:multiLevelType w:val="multilevel"/>
    <w:tmpl w:val="02DC2F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27825857"/>
    <w:multiLevelType w:val="multilevel"/>
    <w:tmpl w:val="7B2812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27E95576"/>
    <w:multiLevelType w:val="multilevel"/>
    <w:tmpl w:val="AB2063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280A3A4A"/>
    <w:multiLevelType w:val="multilevel"/>
    <w:tmpl w:val="E9A063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2811413D"/>
    <w:multiLevelType w:val="multilevel"/>
    <w:tmpl w:val="07B4CE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281852CB"/>
    <w:multiLevelType w:val="multilevel"/>
    <w:tmpl w:val="FB14D4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286E4124"/>
    <w:multiLevelType w:val="multilevel"/>
    <w:tmpl w:val="773C9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8772409"/>
    <w:multiLevelType w:val="multilevel"/>
    <w:tmpl w:val="2A5A31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28C9581F"/>
    <w:multiLevelType w:val="multilevel"/>
    <w:tmpl w:val="AFB0A1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28D05AFD"/>
    <w:multiLevelType w:val="multilevel"/>
    <w:tmpl w:val="D9CAB8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28D52B9C"/>
    <w:multiLevelType w:val="multilevel"/>
    <w:tmpl w:val="7E9495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2917075E"/>
    <w:multiLevelType w:val="multilevel"/>
    <w:tmpl w:val="8BB05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A484B50"/>
    <w:multiLevelType w:val="multilevel"/>
    <w:tmpl w:val="E57428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2A6A5C16"/>
    <w:multiLevelType w:val="multilevel"/>
    <w:tmpl w:val="FC7482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2AE41976"/>
    <w:multiLevelType w:val="multilevel"/>
    <w:tmpl w:val="0E96F8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2B441213"/>
    <w:multiLevelType w:val="multilevel"/>
    <w:tmpl w:val="4176C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2C5743F8"/>
    <w:multiLevelType w:val="multilevel"/>
    <w:tmpl w:val="8826A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C7C44C2"/>
    <w:multiLevelType w:val="multilevel"/>
    <w:tmpl w:val="32682C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2D2522F2"/>
    <w:multiLevelType w:val="multilevel"/>
    <w:tmpl w:val="BFE40E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2E437723"/>
    <w:multiLevelType w:val="multilevel"/>
    <w:tmpl w:val="94D42E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2E7B6BA4"/>
    <w:multiLevelType w:val="multilevel"/>
    <w:tmpl w:val="83F020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15:restartNumberingAfterBreak="0">
    <w:nsid w:val="2F337E93"/>
    <w:multiLevelType w:val="multilevel"/>
    <w:tmpl w:val="331AF0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2F700586"/>
    <w:multiLevelType w:val="multilevel"/>
    <w:tmpl w:val="32821D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7" w15:restartNumberingAfterBreak="0">
    <w:nsid w:val="316A742D"/>
    <w:multiLevelType w:val="multilevel"/>
    <w:tmpl w:val="60F628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32227CE7"/>
    <w:multiLevelType w:val="multilevel"/>
    <w:tmpl w:val="0D4C64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15:restartNumberingAfterBreak="0">
    <w:nsid w:val="323C5949"/>
    <w:multiLevelType w:val="multilevel"/>
    <w:tmpl w:val="2F6229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323E4109"/>
    <w:multiLevelType w:val="multilevel"/>
    <w:tmpl w:val="892030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32AE721F"/>
    <w:multiLevelType w:val="multilevel"/>
    <w:tmpl w:val="A350CA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32E11BD9"/>
    <w:multiLevelType w:val="multilevel"/>
    <w:tmpl w:val="39C6C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3796DD0"/>
    <w:multiLevelType w:val="multilevel"/>
    <w:tmpl w:val="318C16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4" w15:restartNumberingAfterBreak="0">
    <w:nsid w:val="33CA7CBD"/>
    <w:multiLevelType w:val="multilevel"/>
    <w:tmpl w:val="6336A6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15:restartNumberingAfterBreak="0">
    <w:nsid w:val="34321D0E"/>
    <w:multiLevelType w:val="multilevel"/>
    <w:tmpl w:val="BFE2F0B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6" w15:restartNumberingAfterBreak="0">
    <w:nsid w:val="34526216"/>
    <w:multiLevelType w:val="multilevel"/>
    <w:tmpl w:val="3DECDC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345B573F"/>
    <w:multiLevelType w:val="multilevel"/>
    <w:tmpl w:val="A46652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34887793"/>
    <w:multiLevelType w:val="multilevel"/>
    <w:tmpl w:val="2C2CE6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37020F6C"/>
    <w:multiLevelType w:val="multilevel"/>
    <w:tmpl w:val="90BCFC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37365638"/>
    <w:multiLevelType w:val="multilevel"/>
    <w:tmpl w:val="B350A6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377C4E5D"/>
    <w:multiLevelType w:val="multilevel"/>
    <w:tmpl w:val="0D68C7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37882759"/>
    <w:multiLevelType w:val="multilevel"/>
    <w:tmpl w:val="61C08E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3" w15:restartNumberingAfterBreak="0">
    <w:nsid w:val="38640E53"/>
    <w:multiLevelType w:val="multilevel"/>
    <w:tmpl w:val="7F2EAA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38EE42BD"/>
    <w:multiLevelType w:val="multilevel"/>
    <w:tmpl w:val="29CAAA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391646AA"/>
    <w:multiLevelType w:val="multilevel"/>
    <w:tmpl w:val="5C0EF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9750C84"/>
    <w:multiLevelType w:val="multilevel"/>
    <w:tmpl w:val="92461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A58100E"/>
    <w:multiLevelType w:val="multilevel"/>
    <w:tmpl w:val="59463B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3AA76654"/>
    <w:multiLevelType w:val="multilevel"/>
    <w:tmpl w:val="02445D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3ADF42B5"/>
    <w:multiLevelType w:val="multilevel"/>
    <w:tmpl w:val="AFC0D9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0" w15:restartNumberingAfterBreak="0">
    <w:nsid w:val="3C001DA2"/>
    <w:multiLevelType w:val="multilevel"/>
    <w:tmpl w:val="08A4F5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1" w15:restartNumberingAfterBreak="0">
    <w:nsid w:val="3C287D8E"/>
    <w:multiLevelType w:val="multilevel"/>
    <w:tmpl w:val="EF6474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15:restartNumberingAfterBreak="0">
    <w:nsid w:val="3C4619C6"/>
    <w:multiLevelType w:val="multilevel"/>
    <w:tmpl w:val="E1807B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3C4C72C4"/>
    <w:multiLevelType w:val="multilevel"/>
    <w:tmpl w:val="15826C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4" w15:restartNumberingAfterBreak="0">
    <w:nsid w:val="3C670BCA"/>
    <w:multiLevelType w:val="multilevel"/>
    <w:tmpl w:val="E99CC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CEC7BAA"/>
    <w:multiLevelType w:val="multilevel"/>
    <w:tmpl w:val="1B8C1E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6" w15:restartNumberingAfterBreak="0">
    <w:nsid w:val="3E2E1995"/>
    <w:multiLevelType w:val="multilevel"/>
    <w:tmpl w:val="223014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3E365B52"/>
    <w:multiLevelType w:val="multilevel"/>
    <w:tmpl w:val="491E56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8" w15:restartNumberingAfterBreak="0">
    <w:nsid w:val="3E3963B3"/>
    <w:multiLevelType w:val="multilevel"/>
    <w:tmpl w:val="370078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9" w15:restartNumberingAfterBreak="0">
    <w:nsid w:val="3E546090"/>
    <w:multiLevelType w:val="multilevel"/>
    <w:tmpl w:val="72C0D1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3E8712D5"/>
    <w:multiLevelType w:val="multilevel"/>
    <w:tmpl w:val="6188FD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3EAE52BC"/>
    <w:multiLevelType w:val="multilevel"/>
    <w:tmpl w:val="9B3279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2" w15:restartNumberingAfterBreak="0">
    <w:nsid w:val="3F6E2643"/>
    <w:multiLevelType w:val="multilevel"/>
    <w:tmpl w:val="1D9E83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3" w15:restartNumberingAfterBreak="0">
    <w:nsid w:val="3FCD678B"/>
    <w:multiLevelType w:val="multilevel"/>
    <w:tmpl w:val="22127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00D0205"/>
    <w:multiLevelType w:val="multilevel"/>
    <w:tmpl w:val="5E08C8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40467B59"/>
    <w:multiLevelType w:val="multilevel"/>
    <w:tmpl w:val="974E1C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6" w15:restartNumberingAfterBreak="0">
    <w:nsid w:val="408F7392"/>
    <w:multiLevelType w:val="multilevel"/>
    <w:tmpl w:val="CF8A72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7" w15:restartNumberingAfterBreak="0">
    <w:nsid w:val="41384ECC"/>
    <w:multiLevelType w:val="multilevel"/>
    <w:tmpl w:val="7BF4AB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8" w15:restartNumberingAfterBreak="0">
    <w:nsid w:val="41854CD3"/>
    <w:multiLevelType w:val="multilevel"/>
    <w:tmpl w:val="0166E61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9" w15:restartNumberingAfterBreak="0">
    <w:nsid w:val="41D378C3"/>
    <w:multiLevelType w:val="multilevel"/>
    <w:tmpl w:val="5D1C5A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0" w15:restartNumberingAfterBreak="0">
    <w:nsid w:val="42C12112"/>
    <w:multiLevelType w:val="multilevel"/>
    <w:tmpl w:val="D166DB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1" w15:restartNumberingAfterBreak="0">
    <w:nsid w:val="42E76D57"/>
    <w:multiLevelType w:val="multilevel"/>
    <w:tmpl w:val="FFA86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35A25CE"/>
    <w:multiLevelType w:val="multilevel"/>
    <w:tmpl w:val="ECA4F4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3" w15:restartNumberingAfterBreak="0">
    <w:nsid w:val="438C2241"/>
    <w:multiLevelType w:val="hybridMultilevel"/>
    <w:tmpl w:val="C62E8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3F42EEA"/>
    <w:multiLevelType w:val="multilevel"/>
    <w:tmpl w:val="0DD867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5" w15:restartNumberingAfterBreak="0">
    <w:nsid w:val="440D619F"/>
    <w:multiLevelType w:val="multilevel"/>
    <w:tmpl w:val="AF3E7B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6" w15:restartNumberingAfterBreak="0">
    <w:nsid w:val="441F08D9"/>
    <w:multiLevelType w:val="multilevel"/>
    <w:tmpl w:val="3FECAE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7" w15:restartNumberingAfterBreak="0">
    <w:nsid w:val="44A81F13"/>
    <w:multiLevelType w:val="multilevel"/>
    <w:tmpl w:val="C23E42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8" w15:restartNumberingAfterBreak="0">
    <w:nsid w:val="44FB23AA"/>
    <w:multiLevelType w:val="multilevel"/>
    <w:tmpl w:val="F482A3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9" w15:restartNumberingAfterBreak="0">
    <w:nsid w:val="458670B7"/>
    <w:multiLevelType w:val="multilevel"/>
    <w:tmpl w:val="F9EC97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0" w15:restartNumberingAfterBreak="0">
    <w:nsid w:val="45ED4B24"/>
    <w:multiLevelType w:val="multilevel"/>
    <w:tmpl w:val="EFBA60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1" w15:restartNumberingAfterBreak="0">
    <w:nsid w:val="46CC30B2"/>
    <w:multiLevelType w:val="multilevel"/>
    <w:tmpl w:val="CDA6EB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2" w15:restartNumberingAfterBreak="0">
    <w:nsid w:val="47357511"/>
    <w:multiLevelType w:val="multilevel"/>
    <w:tmpl w:val="A66C18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3" w15:restartNumberingAfterBreak="0">
    <w:nsid w:val="47913F9E"/>
    <w:multiLevelType w:val="multilevel"/>
    <w:tmpl w:val="9EF4A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7AD796C"/>
    <w:multiLevelType w:val="multilevel"/>
    <w:tmpl w:val="D7567F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5" w15:restartNumberingAfterBreak="0">
    <w:nsid w:val="47E73795"/>
    <w:multiLevelType w:val="multilevel"/>
    <w:tmpl w:val="1EDAEC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48CB4CDC"/>
    <w:multiLevelType w:val="multilevel"/>
    <w:tmpl w:val="C04E11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7" w15:restartNumberingAfterBreak="0">
    <w:nsid w:val="493414F9"/>
    <w:multiLevelType w:val="multilevel"/>
    <w:tmpl w:val="9D52FC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8" w15:restartNumberingAfterBreak="0">
    <w:nsid w:val="49614B83"/>
    <w:multiLevelType w:val="multilevel"/>
    <w:tmpl w:val="2A36AE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9" w15:restartNumberingAfterBreak="0">
    <w:nsid w:val="4AC530CC"/>
    <w:multiLevelType w:val="multilevel"/>
    <w:tmpl w:val="83B0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4B496799"/>
    <w:multiLevelType w:val="multilevel"/>
    <w:tmpl w:val="4A0AB6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1" w15:restartNumberingAfterBreak="0">
    <w:nsid w:val="4BB46F65"/>
    <w:multiLevelType w:val="multilevel"/>
    <w:tmpl w:val="6B3E84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2" w15:restartNumberingAfterBreak="0">
    <w:nsid w:val="4BBD5694"/>
    <w:multiLevelType w:val="multilevel"/>
    <w:tmpl w:val="61E8A0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3" w15:restartNumberingAfterBreak="0">
    <w:nsid w:val="4C407383"/>
    <w:multiLevelType w:val="multilevel"/>
    <w:tmpl w:val="52363B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4" w15:restartNumberingAfterBreak="0">
    <w:nsid w:val="4C47007C"/>
    <w:multiLevelType w:val="multilevel"/>
    <w:tmpl w:val="A606AB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5" w15:restartNumberingAfterBreak="0">
    <w:nsid w:val="4C577028"/>
    <w:multiLevelType w:val="multilevel"/>
    <w:tmpl w:val="208E70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6" w15:restartNumberingAfterBreak="0">
    <w:nsid w:val="4F58196D"/>
    <w:multiLevelType w:val="multilevel"/>
    <w:tmpl w:val="627C90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7" w15:restartNumberingAfterBreak="0">
    <w:nsid w:val="4FE24D05"/>
    <w:multiLevelType w:val="multilevel"/>
    <w:tmpl w:val="18EC6B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8" w15:restartNumberingAfterBreak="0">
    <w:nsid w:val="4FE83141"/>
    <w:multiLevelType w:val="multilevel"/>
    <w:tmpl w:val="8E1E7B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9" w15:restartNumberingAfterBreak="0">
    <w:nsid w:val="4FFF3A57"/>
    <w:multiLevelType w:val="multilevel"/>
    <w:tmpl w:val="959C2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0256F94"/>
    <w:multiLevelType w:val="multilevel"/>
    <w:tmpl w:val="C1FC7A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1" w15:restartNumberingAfterBreak="0">
    <w:nsid w:val="508F4692"/>
    <w:multiLevelType w:val="multilevel"/>
    <w:tmpl w:val="2960B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2" w15:restartNumberingAfterBreak="0">
    <w:nsid w:val="50BA2A82"/>
    <w:multiLevelType w:val="multilevel"/>
    <w:tmpl w:val="FC1C79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3" w15:restartNumberingAfterBreak="0">
    <w:nsid w:val="5100448A"/>
    <w:multiLevelType w:val="multilevel"/>
    <w:tmpl w:val="43A0A8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4" w15:restartNumberingAfterBreak="0">
    <w:nsid w:val="511B3168"/>
    <w:multiLevelType w:val="multilevel"/>
    <w:tmpl w:val="4E28C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1463852"/>
    <w:multiLevelType w:val="multilevel"/>
    <w:tmpl w:val="C2AE2E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6" w15:restartNumberingAfterBreak="0">
    <w:nsid w:val="517E221E"/>
    <w:multiLevelType w:val="multilevel"/>
    <w:tmpl w:val="0602F3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7" w15:restartNumberingAfterBreak="0">
    <w:nsid w:val="51C8390E"/>
    <w:multiLevelType w:val="multilevel"/>
    <w:tmpl w:val="0BE25C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8" w15:restartNumberingAfterBreak="0">
    <w:nsid w:val="51CD6F5D"/>
    <w:multiLevelType w:val="multilevel"/>
    <w:tmpl w:val="411424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9" w15:restartNumberingAfterBreak="0">
    <w:nsid w:val="51F85B28"/>
    <w:multiLevelType w:val="multilevel"/>
    <w:tmpl w:val="89AC0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25D775F"/>
    <w:multiLevelType w:val="multilevel"/>
    <w:tmpl w:val="969E94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1" w15:restartNumberingAfterBreak="0">
    <w:nsid w:val="52915030"/>
    <w:multiLevelType w:val="multilevel"/>
    <w:tmpl w:val="02ACD3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2" w15:restartNumberingAfterBreak="0">
    <w:nsid w:val="52A00C3F"/>
    <w:multiLevelType w:val="multilevel"/>
    <w:tmpl w:val="1EB0CD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3" w15:restartNumberingAfterBreak="0">
    <w:nsid w:val="53C90D51"/>
    <w:multiLevelType w:val="multilevel"/>
    <w:tmpl w:val="FEFCD1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4" w15:restartNumberingAfterBreak="0">
    <w:nsid w:val="54185CE2"/>
    <w:multiLevelType w:val="multilevel"/>
    <w:tmpl w:val="134807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5" w15:restartNumberingAfterBreak="0">
    <w:nsid w:val="556433C5"/>
    <w:multiLevelType w:val="multilevel"/>
    <w:tmpl w:val="7F38F7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6" w15:restartNumberingAfterBreak="0">
    <w:nsid w:val="55CD4F36"/>
    <w:multiLevelType w:val="multilevel"/>
    <w:tmpl w:val="45123C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7" w15:restartNumberingAfterBreak="0">
    <w:nsid w:val="55D80B91"/>
    <w:multiLevelType w:val="multilevel"/>
    <w:tmpl w:val="B3683F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8" w15:restartNumberingAfterBreak="0">
    <w:nsid w:val="570A668B"/>
    <w:multiLevelType w:val="multilevel"/>
    <w:tmpl w:val="780618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9" w15:restartNumberingAfterBreak="0">
    <w:nsid w:val="59097A24"/>
    <w:multiLevelType w:val="hybridMultilevel"/>
    <w:tmpl w:val="21CCE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59640CD3"/>
    <w:multiLevelType w:val="multilevel"/>
    <w:tmpl w:val="7ACA0D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1" w15:restartNumberingAfterBreak="0">
    <w:nsid w:val="59AE2773"/>
    <w:multiLevelType w:val="multilevel"/>
    <w:tmpl w:val="44B658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2" w15:restartNumberingAfterBreak="0">
    <w:nsid w:val="59B07A9B"/>
    <w:multiLevelType w:val="multilevel"/>
    <w:tmpl w:val="A25076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3" w15:restartNumberingAfterBreak="0">
    <w:nsid w:val="5A512C5F"/>
    <w:multiLevelType w:val="multilevel"/>
    <w:tmpl w:val="E7F07F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4" w15:restartNumberingAfterBreak="0">
    <w:nsid w:val="5AD1464F"/>
    <w:multiLevelType w:val="multilevel"/>
    <w:tmpl w:val="2FD8C7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5" w15:restartNumberingAfterBreak="0">
    <w:nsid w:val="5B547C34"/>
    <w:multiLevelType w:val="multilevel"/>
    <w:tmpl w:val="5BB0E9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6" w15:restartNumberingAfterBreak="0">
    <w:nsid w:val="5BC9026F"/>
    <w:multiLevelType w:val="multilevel"/>
    <w:tmpl w:val="28FEDC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7" w15:restartNumberingAfterBreak="0">
    <w:nsid w:val="5BDC449E"/>
    <w:multiLevelType w:val="multilevel"/>
    <w:tmpl w:val="5FC690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8" w15:restartNumberingAfterBreak="0">
    <w:nsid w:val="5CF73C32"/>
    <w:multiLevelType w:val="multilevel"/>
    <w:tmpl w:val="3B2A28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9" w15:restartNumberingAfterBreak="0">
    <w:nsid w:val="5D084C8C"/>
    <w:multiLevelType w:val="multilevel"/>
    <w:tmpl w:val="95F2FF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0" w15:restartNumberingAfterBreak="0">
    <w:nsid w:val="5D153CC1"/>
    <w:multiLevelType w:val="multilevel"/>
    <w:tmpl w:val="0D6E76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1" w15:restartNumberingAfterBreak="0">
    <w:nsid w:val="5D2E6BB9"/>
    <w:multiLevelType w:val="multilevel"/>
    <w:tmpl w:val="C0FABD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2" w15:restartNumberingAfterBreak="0">
    <w:nsid w:val="5D704A6C"/>
    <w:multiLevelType w:val="multilevel"/>
    <w:tmpl w:val="A44CA6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3" w15:restartNumberingAfterBreak="0">
    <w:nsid w:val="5E041C18"/>
    <w:multiLevelType w:val="multilevel"/>
    <w:tmpl w:val="D6B692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4" w15:restartNumberingAfterBreak="0">
    <w:nsid w:val="5E4371F6"/>
    <w:multiLevelType w:val="multilevel"/>
    <w:tmpl w:val="6EBCAF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5" w15:restartNumberingAfterBreak="0">
    <w:nsid w:val="5E873C07"/>
    <w:multiLevelType w:val="multilevel"/>
    <w:tmpl w:val="1548D7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6" w15:restartNumberingAfterBreak="0">
    <w:nsid w:val="5EB46D2E"/>
    <w:multiLevelType w:val="multilevel"/>
    <w:tmpl w:val="82DA5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5FE805F6"/>
    <w:multiLevelType w:val="multilevel"/>
    <w:tmpl w:val="A1A0F8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8" w15:restartNumberingAfterBreak="0">
    <w:nsid w:val="5FEF312F"/>
    <w:multiLevelType w:val="multilevel"/>
    <w:tmpl w:val="189C95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9" w15:restartNumberingAfterBreak="0">
    <w:nsid w:val="605A1790"/>
    <w:multiLevelType w:val="multilevel"/>
    <w:tmpl w:val="4700277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0" w15:restartNumberingAfterBreak="0">
    <w:nsid w:val="607543CC"/>
    <w:multiLevelType w:val="multilevel"/>
    <w:tmpl w:val="71868B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1" w15:restartNumberingAfterBreak="0">
    <w:nsid w:val="60EB529B"/>
    <w:multiLevelType w:val="multilevel"/>
    <w:tmpl w:val="9E2443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2" w15:restartNumberingAfterBreak="0">
    <w:nsid w:val="61640BB0"/>
    <w:multiLevelType w:val="multilevel"/>
    <w:tmpl w:val="17E4D3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3" w15:restartNumberingAfterBreak="0">
    <w:nsid w:val="629B0D48"/>
    <w:multiLevelType w:val="multilevel"/>
    <w:tmpl w:val="5CCA35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4" w15:restartNumberingAfterBreak="0">
    <w:nsid w:val="62ED7B4C"/>
    <w:multiLevelType w:val="multilevel"/>
    <w:tmpl w:val="C70C9E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5" w15:restartNumberingAfterBreak="0">
    <w:nsid w:val="63297625"/>
    <w:multiLevelType w:val="multilevel"/>
    <w:tmpl w:val="9C82C9F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6" w15:restartNumberingAfterBreak="0">
    <w:nsid w:val="639639CB"/>
    <w:multiLevelType w:val="multilevel"/>
    <w:tmpl w:val="DB0264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7" w15:restartNumberingAfterBreak="0">
    <w:nsid w:val="64206BC4"/>
    <w:multiLevelType w:val="multilevel"/>
    <w:tmpl w:val="1F72B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64ED1839"/>
    <w:multiLevelType w:val="multilevel"/>
    <w:tmpl w:val="F6CE01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9" w15:restartNumberingAfterBreak="0">
    <w:nsid w:val="6643568D"/>
    <w:multiLevelType w:val="multilevel"/>
    <w:tmpl w:val="2F042E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0" w15:restartNumberingAfterBreak="0">
    <w:nsid w:val="66813268"/>
    <w:multiLevelType w:val="multilevel"/>
    <w:tmpl w:val="DD1295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1" w15:restartNumberingAfterBreak="0">
    <w:nsid w:val="669534ED"/>
    <w:multiLevelType w:val="multilevel"/>
    <w:tmpl w:val="6D20CA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2" w15:restartNumberingAfterBreak="0">
    <w:nsid w:val="66AC333C"/>
    <w:multiLevelType w:val="multilevel"/>
    <w:tmpl w:val="8D187C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3" w15:restartNumberingAfterBreak="0">
    <w:nsid w:val="67061129"/>
    <w:multiLevelType w:val="multilevel"/>
    <w:tmpl w:val="28E407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4" w15:restartNumberingAfterBreak="0">
    <w:nsid w:val="6718627E"/>
    <w:multiLevelType w:val="multilevel"/>
    <w:tmpl w:val="AE0A26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5" w15:restartNumberingAfterBreak="0">
    <w:nsid w:val="674F0BCA"/>
    <w:multiLevelType w:val="multilevel"/>
    <w:tmpl w:val="D18C87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6A213D7B"/>
    <w:multiLevelType w:val="multilevel"/>
    <w:tmpl w:val="9E14E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6A396B51"/>
    <w:multiLevelType w:val="multilevel"/>
    <w:tmpl w:val="BD9CC2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8" w15:restartNumberingAfterBreak="0">
    <w:nsid w:val="6A9118C3"/>
    <w:multiLevelType w:val="multilevel"/>
    <w:tmpl w:val="36C6DB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9" w15:restartNumberingAfterBreak="0">
    <w:nsid w:val="6B1C5260"/>
    <w:multiLevelType w:val="multilevel"/>
    <w:tmpl w:val="E7C89D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0" w15:restartNumberingAfterBreak="0">
    <w:nsid w:val="6C08418B"/>
    <w:multiLevelType w:val="multilevel"/>
    <w:tmpl w:val="74484C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1" w15:restartNumberingAfterBreak="0">
    <w:nsid w:val="6C6476EB"/>
    <w:multiLevelType w:val="multilevel"/>
    <w:tmpl w:val="D0BA2B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2" w15:restartNumberingAfterBreak="0">
    <w:nsid w:val="6C6D541F"/>
    <w:multiLevelType w:val="multilevel"/>
    <w:tmpl w:val="E7124A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3" w15:restartNumberingAfterBreak="0">
    <w:nsid w:val="6CF962C2"/>
    <w:multiLevelType w:val="multilevel"/>
    <w:tmpl w:val="06DA24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4" w15:restartNumberingAfterBreak="0">
    <w:nsid w:val="6DAA747E"/>
    <w:multiLevelType w:val="multilevel"/>
    <w:tmpl w:val="A08ED4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5" w15:restartNumberingAfterBreak="0">
    <w:nsid w:val="6E0F74A9"/>
    <w:multiLevelType w:val="multilevel"/>
    <w:tmpl w:val="73BC7A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6" w15:restartNumberingAfterBreak="0">
    <w:nsid w:val="6E6C7493"/>
    <w:multiLevelType w:val="multilevel"/>
    <w:tmpl w:val="1F266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7" w15:restartNumberingAfterBreak="0">
    <w:nsid w:val="6E72530A"/>
    <w:multiLevelType w:val="multilevel"/>
    <w:tmpl w:val="BC0A7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8" w15:restartNumberingAfterBreak="0">
    <w:nsid w:val="6EBB5CC8"/>
    <w:multiLevelType w:val="multilevel"/>
    <w:tmpl w:val="4B42AB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9" w15:restartNumberingAfterBreak="0">
    <w:nsid w:val="6FE0276C"/>
    <w:multiLevelType w:val="multilevel"/>
    <w:tmpl w:val="268043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0" w15:restartNumberingAfterBreak="0">
    <w:nsid w:val="70C330B9"/>
    <w:multiLevelType w:val="multilevel"/>
    <w:tmpl w:val="C37272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1" w15:restartNumberingAfterBreak="0">
    <w:nsid w:val="70DE52DA"/>
    <w:multiLevelType w:val="multilevel"/>
    <w:tmpl w:val="6DEC55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2" w15:restartNumberingAfterBreak="0">
    <w:nsid w:val="71D72345"/>
    <w:multiLevelType w:val="multilevel"/>
    <w:tmpl w:val="9CCE32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3" w15:restartNumberingAfterBreak="0">
    <w:nsid w:val="71F34F87"/>
    <w:multiLevelType w:val="multilevel"/>
    <w:tmpl w:val="83D622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4" w15:restartNumberingAfterBreak="0">
    <w:nsid w:val="71F50CFC"/>
    <w:multiLevelType w:val="multilevel"/>
    <w:tmpl w:val="7FE4F6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5" w15:restartNumberingAfterBreak="0">
    <w:nsid w:val="724A52D4"/>
    <w:multiLevelType w:val="multilevel"/>
    <w:tmpl w:val="9168E7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6" w15:restartNumberingAfterBreak="0">
    <w:nsid w:val="724D3212"/>
    <w:multiLevelType w:val="multilevel"/>
    <w:tmpl w:val="44B8C4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7" w15:restartNumberingAfterBreak="0">
    <w:nsid w:val="725A4962"/>
    <w:multiLevelType w:val="multilevel"/>
    <w:tmpl w:val="0638F0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8" w15:restartNumberingAfterBreak="0">
    <w:nsid w:val="72725EED"/>
    <w:multiLevelType w:val="multilevel"/>
    <w:tmpl w:val="D3BEC2D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9" w15:restartNumberingAfterBreak="0">
    <w:nsid w:val="729C0CC5"/>
    <w:multiLevelType w:val="multilevel"/>
    <w:tmpl w:val="20801C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0" w15:restartNumberingAfterBreak="0">
    <w:nsid w:val="72AE5D39"/>
    <w:multiLevelType w:val="multilevel"/>
    <w:tmpl w:val="20025D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1" w15:restartNumberingAfterBreak="0">
    <w:nsid w:val="735011E1"/>
    <w:multiLevelType w:val="multilevel"/>
    <w:tmpl w:val="2EB4FA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2" w15:restartNumberingAfterBreak="0">
    <w:nsid w:val="740C3358"/>
    <w:multiLevelType w:val="multilevel"/>
    <w:tmpl w:val="052CA5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3" w15:restartNumberingAfterBreak="0">
    <w:nsid w:val="748D0889"/>
    <w:multiLevelType w:val="multilevel"/>
    <w:tmpl w:val="3C4EDB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4" w15:restartNumberingAfterBreak="0">
    <w:nsid w:val="749D7129"/>
    <w:multiLevelType w:val="multilevel"/>
    <w:tmpl w:val="F6325D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5" w15:restartNumberingAfterBreak="0">
    <w:nsid w:val="75382FD9"/>
    <w:multiLevelType w:val="multilevel"/>
    <w:tmpl w:val="A1DE4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755048ED"/>
    <w:multiLevelType w:val="multilevel"/>
    <w:tmpl w:val="EA5EC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5D40AED"/>
    <w:multiLevelType w:val="multilevel"/>
    <w:tmpl w:val="914C9D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8" w15:restartNumberingAfterBreak="0">
    <w:nsid w:val="763D4D86"/>
    <w:multiLevelType w:val="multilevel"/>
    <w:tmpl w:val="9424AC2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9" w15:restartNumberingAfterBreak="0">
    <w:nsid w:val="766A2059"/>
    <w:multiLevelType w:val="multilevel"/>
    <w:tmpl w:val="8264C7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0" w15:restartNumberingAfterBreak="0">
    <w:nsid w:val="76E448DB"/>
    <w:multiLevelType w:val="multilevel"/>
    <w:tmpl w:val="7464AE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1" w15:restartNumberingAfterBreak="0">
    <w:nsid w:val="77623555"/>
    <w:multiLevelType w:val="multilevel"/>
    <w:tmpl w:val="8ED28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2" w15:restartNumberingAfterBreak="0">
    <w:nsid w:val="77E5549C"/>
    <w:multiLevelType w:val="multilevel"/>
    <w:tmpl w:val="39F265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3" w15:restartNumberingAfterBreak="0">
    <w:nsid w:val="78390377"/>
    <w:multiLevelType w:val="multilevel"/>
    <w:tmpl w:val="1BF4B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4" w15:restartNumberingAfterBreak="0">
    <w:nsid w:val="790A373E"/>
    <w:multiLevelType w:val="multilevel"/>
    <w:tmpl w:val="220C71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5" w15:restartNumberingAfterBreak="0">
    <w:nsid w:val="797A7E54"/>
    <w:multiLevelType w:val="multilevel"/>
    <w:tmpl w:val="6F9AFB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6" w15:restartNumberingAfterBreak="0">
    <w:nsid w:val="79EC33EE"/>
    <w:multiLevelType w:val="multilevel"/>
    <w:tmpl w:val="EFDC678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7" w15:restartNumberingAfterBreak="0">
    <w:nsid w:val="7A3101AF"/>
    <w:multiLevelType w:val="multilevel"/>
    <w:tmpl w:val="95CE73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8" w15:restartNumberingAfterBreak="0">
    <w:nsid w:val="7A9E5984"/>
    <w:multiLevelType w:val="multilevel"/>
    <w:tmpl w:val="AAC0FE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9" w15:restartNumberingAfterBreak="0">
    <w:nsid w:val="7AB41BB0"/>
    <w:multiLevelType w:val="hybridMultilevel"/>
    <w:tmpl w:val="A732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AF31570"/>
    <w:multiLevelType w:val="multilevel"/>
    <w:tmpl w:val="6040D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7B5D71EC"/>
    <w:multiLevelType w:val="multilevel"/>
    <w:tmpl w:val="69F2F7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2" w15:restartNumberingAfterBreak="0">
    <w:nsid w:val="7C1D30E8"/>
    <w:multiLevelType w:val="multilevel"/>
    <w:tmpl w:val="BFAE1B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3" w15:restartNumberingAfterBreak="0">
    <w:nsid w:val="7C872850"/>
    <w:multiLevelType w:val="multilevel"/>
    <w:tmpl w:val="76CE5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7DB607A0"/>
    <w:multiLevelType w:val="multilevel"/>
    <w:tmpl w:val="48929C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5" w15:restartNumberingAfterBreak="0">
    <w:nsid w:val="7E2E02FC"/>
    <w:multiLevelType w:val="multilevel"/>
    <w:tmpl w:val="6D3AB8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970209166">
    <w:abstractNumId w:val="91"/>
  </w:num>
  <w:num w:numId="2" w16cid:durableId="736245698">
    <w:abstractNumId w:val="167"/>
  </w:num>
  <w:num w:numId="3" w16cid:durableId="1259216721">
    <w:abstractNumId w:val="96"/>
  </w:num>
  <w:num w:numId="4" w16cid:durableId="852380190">
    <w:abstractNumId w:val="261"/>
  </w:num>
  <w:num w:numId="5" w16cid:durableId="1355379425">
    <w:abstractNumId w:val="58"/>
  </w:num>
  <w:num w:numId="6" w16cid:durableId="465853918">
    <w:abstractNumId w:val="109"/>
  </w:num>
  <w:num w:numId="7" w16cid:durableId="448358878">
    <w:abstractNumId w:val="135"/>
  </w:num>
  <w:num w:numId="8" w16cid:durableId="377434265">
    <w:abstractNumId w:val="3"/>
  </w:num>
  <w:num w:numId="9" w16cid:durableId="1924491769">
    <w:abstractNumId w:val="223"/>
  </w:num>
  <w:num w:numId="10" w16cid:durableId="1624918716">
    <w:abstractNumId w:val="31"/>
  </w:num>
  <w:num w:numId="11" w16cid:durableId="549807150">
    <w:abstractNumId w:val="213"/>
  </w:num>
  <w:num w:numId="12" w16cid:durableId="1981303512">
    <w:abstractNumId w:val="234"/>
  </w:num>
  <w:num w:numId="13" w16cid:durableId="1159922181">
    <w:abstractNumId w:val="124"/>
  </w:num>
  <w:num w:numId="14" w16cid:durableId="1615095481">
    <w:abstractNumId w:val="152"/>
  </w:num>
  <w:num w:numId="15" w16cid:durableId="853420672">
    <w:abstractNumId w:val="19"/>
  </w:num>
  <w:num w:numId="16" w16cid:durableId="798690051">
    <w:abstractNumId w:val="10"/>
  </w:num>
  <w:num w:numId="17" w16cid:durableId="773980550">
    <w:abstractNumId w:val="55"/>
  </w:num>
  <w:num w:numId="18" w16cid:durableId="783495934">
    <w:abstractNumId w:val="186"/>
  </w:num>
  <w:num w:numId="19" w16cid:durableId="1890606391">
    <w:abstractNumId w:val="61"/>
  </w:num>
  <w:num w:numId="20" w16cid:durableId="207954419">
    <w:abstractNumId w:val="241"/>
  </w:num>
  <w:num w:numId="21" w16cid:durableId="687760623">
    <w:abstractNumId w:val="26"/>
  </w:num>
  <w:num w:numId="22" w16cid:durableId="218976818">
    <w:abstractNumId w:val="258"/>
  </w:num>
  <w:num w:numId="23" w16cid:durableId="1944024446">
    <w:abstractNumId w:val="237"/>
  </w:num>
  <w:num w:numId="24" w16cid:durableId="1415277509">
    <w:abstractNumId w:val="139"/>
  </w:num>
  <w:num w:numId="25" w16cid:durableId="43797696">
    <w:abstractNumId w:val="121"/>
  </w:num>
  <w:num w:numId="26" w16cid:durableId="240607957">
    <w:abstractNumId w:val="209"/>
  </w:num>
  <w:num w:numId="27" w16cid:durableId="1365716748">
    <w:abstractNumId w:val="67"/>
  </w:num>
  <w:num w:numId="28" w16cid:durableId="1630428175">
    <w:abstractNumId w:val="251"/>
  </w:num>
  <w:num w:numId="29" w16cid:durableId="62410454">
    <w:abstractNumId w:val="162"/>
  </w:num>
  <w:num w:numId="30" w16cid:durableId="368729301">
    <w:abstractNumId w:val="229"/>
  </w:num>
  <w:num w:numId="31" w16cid:durableId="1437024658">
    <w:abstractNumId w:val="14"/>
  </w:num>
  <w:num w:numId="32" w16cid:durableId="195775988">
    <w:abstractNumId w:val="71"/>
  </w:num>
  <w:num w:numId="33" w16cid:durableId="38014288">
    <w:abstractNumId w:val="232"/>
  </w:num>
  <w:num w:numId="34" w16cid:durableId="552039534">
    <w:abstractNumId w:val="174"/>
  </w:num>
  <w:num w:numId="35" w16cid:durableId="1806115072">
    <w:abstractNumId w:val="47"/>
  </w:num>
  <w:num w:numId="36" w16cid:durableId="901526099">
    <w:abstractNumId w:val="85"/>
  </w:num>
  <w:num w:numId="37" w16cid:durableId="400521675">
    <w:abstractNumId w:val="98"/>
  </w:num>
  <w:num w:numId="38" w16cid:durableId="207032245">
    <w:abstractNumId w:val="244"/>
  </w:num>
  <w:num w:numId="39" w16cid:durableId="1008949387">
    <w:abstractNumId w:val="201"/>
  </w:num>
  <w:num w:numId="40" w16cid:durableId="1393187885">
    <w:abstractNumId w:val="233"/>
  </w:num>
  <w:num w:numId="41" w16cid:durableId="58136837">
    <w:abstractNumId w:val="40"/>
  </w:num>
  <w:num w:numId="42" w16cid:durableId="360058186">
    <w:abstractNumId w:val="184"/>
  </w:num>
  <w:num w:numId="43" w16cid:durableId="314531963">
    <w:abstractNumId w:val="206"/>
  </w:num>
  <w:num w:numId="44" w16cid:durableId="1848396471">
    <w:abstractNumId w:val="202"/>
  </w:num>
  <w:num w:numId="45" w16cid:durableId="2078435060">
    <w:abstractNumId w:val="84"/>
  </w:num>
  <w:num w:numId="46" w16cid:durableId="847643291">
    <w:abstractNumId w:val="30"/>
  </w:num>
  <w:num w:numId="47" w16cid:durableId="1927883856">
    <w:abstractNumId w:val="39"/>
  </w:num>
  <w:num w:numId="48" w16cid:durableId="1748306187">
    <w:abstractNumId w:val="208"/>
  </w:num>
  <w:num w:numId="49" w16cid:durableId="1215700531">
    <w:abstractNumId w:val="12"/>
  </w:num>
  <w:num w:numId="50" w16cid:durableId="1186092397">
    <w:abstractNumId w:val="231"/>
  </w:num>
  <w:num w:numId="51" w16cid:durableId="1614511018">
    <w:abstractNumId w:val="189"/>
  </w:num>
  <w:num w:numId="52" w16cid:durableId="1738934454">
    <w:abstractNumId w:val="16"/>
  </w:num>
  <w:num w:numId="53" w16cid:durableId="943537975">
    <w:abstractNumId w:val="101"/>
  </w:num>
  <w:num w:numId="54" w16cid:durableId="610013655">
    <w:abstractNumId w:val="29"/>
  </w:num>
  <w:num w:numId="55" w16cid:durableId="141892597">
    <w:abstractNumId w:val="145"/>
  </w:num>
  <w:num w:numId="56" w16cid:durableId="604309503">
    <w:abstractNumId w:val="222"/>
  </w:num>
  <w:num w:numId="57" w16cid:durableId="115300312">
    <w:abstractNumId w:val="38"/>
  </w:num>
  <w:num w:numId="58" w16cid:durableId="991369527">
    <w:abstractNumId w:val="64"/>
  </w:num>
  <w:num w:numId="59" w16cid:durableId="628442182">
    <w:abstractNumId w:val="200"/>
  </w:num>
  <w:num w:numId="60" w16cid:durableId="495808235">
    <w:abstractNumId w:val="175"/>
  </w:num>
  <w:num w:numId="61" w16cid:durableId="650519804">
    <w:abstractNumId w:val="195"/>
  </w:num>
  <w:num w:numId="62" w16cid:durableId="1293712536">
    <w:abstractNumId w:val="94"/>
  </w:num>
  <w:num w:numId="63" w16cid:durableId="1757287816">
    <w:abstractNumId w:val="255"/>
  </w:num>
  <w:num w:numId="64" w16cid:durableId="1637101800">
    <w:abstractNumId w:val="188"/>
  </w:num>
  <w:num w:numId="65" w16cid:durableId="629677491">
    <w:abstractNumId w:val="172"/>
  </w:num>
  <w:num w:numId="66" w16cid:durableId="1507212969">
    <w:abstractNumId w:val="211"/>
  </w:num>
  <w:num w:numId="67" w16cid:durableId="22361495">
    <w:abstractNumId w:val="99"/>
  </w:num>
  <w:num w:numId="68" w16cid:durableId="1517647762">
    <w:abstractNumId w:val="77"/>
  </w:num>
  <w:num w:numId="69" w16cid:durableId="637147666">
    <w:abstractNumId w:val="87"/>
  </w:num>
  <w:num w:numId="70" w16cid:durableId="932863794">
    <w:abstractNumId w:val="146"/>
  </w:num>
  <w:num w:numId="71" w16cid:durableId="1493637896">
    <w:abstractNumId w:val="183"/>
  </w:num>
  <w:num w:numId="72" w16cid:durableId="1773863269">
    <w:abstractNumId w:val="63"/>
  </w:num>
  <w:num w:numId="73" w16cid:durableId="1264143573">
    <w:abstractNumId w:val="153"/>
  </w:num>
  <w:num w:numId="74" w16cid:durableId="1613394889">
    <w:abstractNumId w:val="103"/>
  </w:num>
  <w:num w:numId="75" w16cid:durableId="1948079744">
    <w:abstractNumId w:val="116"/>
  </w:num>
  <w:num w:numId="76" w16cid:durableId="375082292">
    <w:abstractNumId w:val="68"/>
  </w:num>
  <w:num w:numId="77" w16cid:durableId="1199127654">
    <w:abstractNumId w:val="112"/>
  </w:num>
  <w:num w:numId="78" w16cid:durableId="2066030673">
    <w:abstractNumId w:val="2"/>
  </w:num>
  <w:num w:numId="79" w16cid:durableId="689138695">
    <w:abstractNumId w:val="45"/>
  </w:num>
  <w:num w:numId="80" w16cid:durableId="2080127459">
    <w:abstractNumId w:val="264"/>
  </w:num>
  <w:num w:numId="81" w16cid:durableId="944767951">
    <w:abstractNumId w:val="254"/>
  </w:num>
  <w:num w:numId="82" w16cid:durableId="1972127676">
    <w:abstractNumId w:val="74"/>
  </w:num>
  <w:num w:numId="83" w16cid:durableId="517039291">
    <w:abstractNumId w:val="69"/>
  </w:num>
  <w:num w:numId="84" w16cid:durableId="400911111">
    <w:abstractNumId w:val="187"/>
  </w:num>
  <w:num w:numId="85" w16cid:durableId="447506080">
    <w:abstractNumId w:val="52"/>
  </w:num>
  <w:num w:numId="86" w16cid:durableId="2102796198">
    <w:abstractNumId w:val="115"/>
  </w:num>
  <w:num w:numId="87" w16cid:durableId="1056663553">
    <w:abstractNumId w:val="151"/>
  </w:num>
  <w:num w:numId="88" w16cid:durableId="1832090146">
    <w:abstractNumId w:val="4"/>
  </w:num>
  <w:num w:numId="89" w16cid:durableId="229317188">
    <w:abstractNumId w:val="89"/>
  </w:num>
  <w:num w:numId="90" w16cid:durableId="267540388">
    <w:abstractNumId w:val="220"/>
  </w:num>
  <w:num w:numId="91" w16cid:durableId="537545457">
    <w:abstractNumId w:val="173"/>
  </w:num>
  <w:num w:numId="92" w16cid:durableId="312295268">
    <w:abstractNumId w:val="239"/>
  </w:num>
  <w:num w:numId="93" w16cid:durableId="1032728936">
    <w:abstractNumId w:val="34"/>
  </w:num>
  <w:num w:numId="94" w16cid:durableId="1374379999">
    <w:abstractNumId w:val="140"/>
  </w:num>
  <w:num w:numId="95" w16cid:durableId="105732544">
    <w:abstractNumId w:val="240"/>
  </w:num>
  <w:num w:numId="96" w16cid:durableId="201290526">
    <w:abstractNumId w:val="28"/>
  </w:num>
  <w:num w:numId="97" w16cid:durableId="1883980239">
    <w:abstractNumId w:val="141"/>
  </w:num>
  <w:num w:numId="98" w16cid:durableId="805322051">
    <w:abstractNumId w:val="228"/>
  </w:num>
  <w:num w:numId="99" w16cid:durableId="1398556081">
    <w:abstractNumId w:val="37"/>
  </w:num>
  <w:num w:numId="100" w16cid:durableId="365645740">
    <w:abstractNumId w:val="181"/>
  </w:num>
  <w:num w:numId="101" w16cid:durableId="1013190746">
    <w:abstractNumId w:val="11"/>
  </w:num>
  <w:num w:numId="102" w16cid:durableId="47997228">
    <w:abstractNumId w:val="219"/>
  </w:num>
  <w:num w:numId="103" w16cid:durableId="1197810553">
    <w:abstractNumId w:val="27"/>
  </w:num>
  <w:num w:numId="104" w16cid:durableId="990518176">
    <w:abstractNumId w:val="243"/>
  </w:num>
  <w:num w:numId="105" w16cid:durableId="1790857040">
    <w:abstractNumId w:val="155"/>
  </w:num>
  <w:num w:numId="106" w16cid:durableId="1429619265">
    <w:abstractNumId w:val="35"/>
  </w:num>
  <w:num w:numId="107" w16cid:durableId="1951742552">
    <w:abstractNumId w:val="144"/>
  </w:num>
  <w:num w:numId="108" w16cid:durableId="51316640">
    <w:abstractNumId w:val="32"/>
  </w:num>
  <w:num w:numId="109" w16cid:durableId="907836748">
    <w:abstractNumId w:val="265"/>
  </w:num>
  <w:num w:numId="110" w16cid:durableId="1394428244">
    <w:abstractNumId w:val="110"/>
  </w:num>
  <w:num w:numId="111" w16cid:durableId="372314940">
    <w:abstractNumId w:val="119"/>
  </w:num>
  <w:num w:numId="112" w16cid:durableId="904146541">
    <w:abstractNumId w:val="7"/>
  </w:num>
  <w:num w:numId="113" w16cid:durableId="372925633">
    <w:abstractNumId w:val="129"/>
  </w:num>
  <w:num w:numId="114" w16cid:durableId="1197043500">
    <w:abstractNumId w:val="147"/>
  </w:num>
  <w:num w:numId="115" w16cid:durableId="147282894">
    <w:abstractNumId w:val="178"/>
  </w:num>
  <w:num w:numId="116" w16cid:durableId="2021735423">
    <w:abstractNumId w:val="156"/>
  </w:num>
  <w:num w:numId="117" w16cid:durableId="1902054241">
    <w:abstractNumId w:val="118"/>
  </w:num>
  <w:num w:numId="118" w16cid:durableId="72969920">
    <w:abstractNumId w:val="161"/>
  </w:num>
  <w:num w:numId="119" w16cid:durableId="1272010785">
    <w:abstractNumId w:val="128"/>
  </w:num>
  <w:num w:numId="120" w16cid:durableId="2024629706">
    <w:abstractNumId w:val="142"/>
  </w:num>
  <w:num w:numId="121" w16cid:durableId="1697385313">
    <w:abstractNumId w:val="9"/>
  </w:num>
  <w:num w:numId="122" w16cid:durableId="1367175966">
    <w:abstractNumId w:val="97"/>
  </w:num>
  <w:num w:numId="123" w16cid:durableId="1522818901">
    <w:abstractNumId w:val="176"/>
  </w:num>
  <w:num w:numId="124" w16cid:durableId="1865050035">
    <w:abstractNumId w:val="8"/>
  </w:num>
  <w:num w:numId="125" w16cid:durableId="2027830860">
    <w:abstractNumId w:val="57"/>
  </w:num>
  <w:num w:numId="126" w16cid:durableId="2080862058">
    <w:abstractNumId w:val="198"/>
  </w:num>
  <w:num w:numId="127" w16cid:durableId="1145312858">
    <w:abstractNumId w:val="21"/>
  </w:num>
  <w:num w:numId="128" w16cid:durableId="1386758985">
    <w:abstractNumId w:val="252"/>
  </w:num>
  <w:num w:numId="129" w16cid:durableId="349572133">
    <w:abstractNumId w:val="138"/>
  </w:num>
  <w:num w:numId="130" w16cid:durableId="1779107263">
    <w:abstractNumId w:val="235"/>
  </w:num>
  <w:num w:numId="131" w16cid:durableId="1511947873">
    <w:abstractNumId w:val="81"/>
  </w:num>
  <w:num w:numId="132" w16cid:durableId="129135686">
    <w:abstractNumId w:val="36"/>
  </w:num>
  <w:num w:numId="133" w16cid:durableId="798962810">
    <w:abstractNumId w:val="18"/>
  </w:num>
  <w:num w:numId="134" w16cid:durableId="705445064">
    <w:abstractNumId w:val="73"/>
  </w:num>
  <w:num w:numId="135" w16cid:durableId="732896309">
    <w:abstractNumId w:val="134"/>
  </w:num>
  <w:num w:numId="136" w16cid:durableId="1379282562">
    <w:abstractNumId w:val="177"/>
  </w:num>
  <w:num w:numId="137" w16cid:durableId="433866404">
    <w:abstractNumId w:val="54"/>
  </w:num>
  <w:num w:numId="138" w16cid:durableId="1064915406">
    <w:abstractNumId w:val="59"/>
  </w:num>
  <w:num w:numId="139" w16cid:durableId="1077240822">
    <w:abstractNumId w:val="111"/>
  </w:num>
  <w:num w:numId="140" w16cid:durableId="1741714117">
    <w:abstractNumId w:val="150"/>
  </w:num>
  <w:num w:numId="141" w16cid:durableId="1541362750">
    <w:abstractNumId w:val="171"/>
  </w:num>
  <w:num w:numId="142" w16cid:durableId="1065491440">
    <w:abstractNumId w:val="127"/>
  </w:num>
  <w:num w:numId="143" w16cid:durableId="1534684798">
    <w:abstractNumId w:val="197"/>
  </w:num>
  <w:num w:numId="144" w16cid:durableId="565919841">
    <w:abstractNumId w:val="13"/>
  </w:num>
  <w:num w:numId="145" w16cid:durableId="557863852">
    <w:abstractNumId w:val="5"/>
  </w:num>
  <w:num w:numId="146" w16cid:durableId="1627661591">
    <w:abstractNumId w:val="262"/>
  </w:num>
  <w:num w:numId="147" w16cid:durableId="2064406301">
    <w:abstractNumId w:val="214"/>
  </w:num>
  <w:num w:numId="148" w16cid:durableId="880282920">
    <w:abstractNumId w:val="157"/>
  </w:num>
  <w:num w:numId="149" w16cid:durableId="2029746696">
    <w:abstractNumId w:val="217"/>
  </w:num>
  <w:num w:numId="150" w16cid:durableId="508646036">
    <w:abstractNumId w:val="25"/>
  </w:num>
  <w:num w:numId="151" w16cid:durableId="1486042821">
    <w:abstractNumId w:val="33"/>
  </w:num>
  <w:num w:numId="152" w16cid:durableId="747459211">
    <w:abstractNumId w:val="170"/>
  </w:num>
  <w:num w:numId="153" w16cid:durableId="423454308">
    <w:abstractNumId w:val="117"/>
  </w:num>
  <w:num w:numId="154" w16cid:durableId="407729227">
    <w:abstractNumId w:val="191"/>
  </w:num>
  <w:num w:numId="155" w16cid:durableId="1892303910">
    <w:abstractNumId w:val="190"/>
  </w:num>
  <w:num w:numId="156" w16cid:durableId="1451971892">
    <w:abstractNumId w:val="46"/>
  </w:num>
  <w:num w:numId="157" w16cid:durableId="5178807">
    <w:abstractNumId w:val="136"/>
  </w:num>
  <w:num w:numId="158" w16cid:durableId="1011906790">
    <w:abstractNumId w:val="248"/>
  </w:num>
  <w:num w:numId="159" w16cid:durableId="659231013">
    <w:abstractNumId w:val="100"/>
  </w:num>
  <w:num w:numId="160" w16cid:durableId="360470477">
    <w:abstractNumId w:val="49"/>
  </w:num>
  <w:num w:numId="161" w16cid:durableId="1380982949">
    <w:abstractNumId w:val="126"/>
  </w:num>
  <w:num w:numId="162" w16cid:durableId="1376470146">
    <w:abstractNumId w:val="60"/>
  </w:num>
  <w:num w:numId="163" w16cid:durableId="1566062767">
    <w:abstractNumId w:val="163"/>
  </w:num>
  <w:num w:numId="164" w16cid:durableId="271472548">
    <w:abstractNumId w:val="95"/>
  </w:num>
  <w:num w:numId="165" w16cid:durableId="1318653274">
    <w:abstractNumId w:val="132"/>
  </w:num>
  <w:num w:numId="166" w16cid:durableId="1819568536">
    <w:abstractNumId w:val="185"/>
  </w:num>
  <w:num w:numId="167" w16cid:durableId="506676414">
    <w:abstractNumId w:val="83"/>
  </w:num>
  <w:num w:numId="168" w16cid:durableId="1423254815">
    <w:abstractNumId w:val="15"/>
  </w:num>
  <w:num w:numId="169" w16cid:durableId="1179925098">
    <w:abstractNumId w:val="242"/>
  </w:num>
  <w:num w:numId="170" w16cid:durableId="626083070">
    <w:abstractNumId w:val="122"/>
  </w:num>
  <w:num w:numId="171" w16cid:durableId="1305739830">
    <w:abstractNumId w:val="194"/>
  </w:num>
  <w:num w:numId="172" w16cid:durableId="269164524">
    <w:abstractNumId w:val="227"/>
  </w:num>
  <w:num w:numId="173" w16cid:durableId="1385366990">
    <w:abstractNumId w:val="108"/>
  </w:num>
  <w:num w:numId="174" w16cid:durableId="456752391">
    <w:abstractNumId w:val="93"/>
  </w:num>
  <w:num w:numId="175" w16cid:durableId="2077167296">
    <w:abstractNumId w:val="107"/>
  </w:num>
  <w:num w:numId="176" w16cid:durableId="1598174700">
    <w:abstractNumId w:val="199"/>
  </w:num>
  <w:num w:numId="177" w16cid:durableId="681279368">
    <w:abstractNumId w:val="249"/>
  </w:num>
  <w:num w:numId="178" w16cid:durableId="2100058060">
    <w:abstractNumId w:val="56"/>
  </w:num>
  <w:num w:numId="179" w16cid:durableId="1149245251">
    <w:abstractNumId w:val="65"/>
  </w:num>
  <w:num w:numId="180" w16cid:durableId="1645353743">
    <w:abstractNumId w:val="51"/>
  </w:num>
  <w:num w:numId="181" w16cid:durableId="956527557">
    <w:abstractNumId w:val="203"/>
  </w:num>
  <w:num w:numId="182" w16cid:durableId="302542598">
    <w:abstractNumId w:val="192"/>
  </w:num>
  <w:num w:numId="183" w16cid:durableId="1359159392">
    <w:abstractNumId w:val="79"/>
  </w:num>
  <w:num w:numId="184" w16cid:durableId="1102721399">
    <w:abstractNumId w:val="50"/>
  </w:num>
  <w:num w:numId="185" w16cid:durableId="661273531">
    <w:abstractNumId w:val="193"/>
  </w:num>
  <w:num w:numId="186" w16cid:durableId="889925398">
    <w:abstractNumId w:val="20"/>
  </w:num>
  <w:num w:numId="187" w16cid:durableId="1335767610">
    <w:abstractNumId w:val="180"/>
  </w:num>
  <w:num w:numId="188" w16cid:durableId="159587400">
    <w:abstractNumId w:val="148"/>
  </w:num>
  <w:num w:numId="189" w16cid:durableId="1165903011">
    <w:abstractNumId w:val="90"/>
  </w:num>
  <w:num w:numId="190" w16cid:durableId="28839154">
    <w:abstractNumId w:val="168"/>
  </w:num>
  <w:num w:numId="191" w16cid:durableId="300813061">
    <w:abstractNumId w:val="88"/>
  </w:num>
  <w:num w:numId="192" w16cid:durableId="293412272">
    <w:abstractNumId w:val="165"/>
  </w:num>
  <w:num w:numId="193" w16cid:durableId="668800103">
    <w:abstractNumId w:val="158"/>
  </w:num>
  <w:num w:numId="194" w16cid:durableId="634725863">
    <w:abstractNumId w:val="253"/>
  </w:num>
  <w:num w:numId="195" w16cid:durableId="335882794">
    <w:abstractNumId w:val="23"/>
  </w:num>
  <w:num w:numId="196" w16cid:durableId="80296528">
    <w:abstractNumId w:val="102"/>
  </w:num>
  <w:num w:numId="197" w16cid:durableId="455374214">
    <w:abstractNumId w:val="218"/>
  </w:num>
  <w:num w:numId="198" w16cid:durableId="860125657">
    <w:abstractNumId w:val="204"/>
  </w:num>
  <w:num w:numId="199" w16cid:durableId="1635064236">
    <w:abstractNumId w:val="1"/>
  </w:num>
  <w:num w:numId="200" w16cid:durableId="2035576956">
    <w:abstractNumId w:val="160"/>
  </w:num>
  <w:num w:numId="201" w16cid:durableId="274021671">
    <w:abstractNumId w:val="104"/>
  </w:num>
  <w:num w:numId="202" w16cid:durableId="2106341443">
    <w:abstractNumId w:val="66"/>
  </w:num>
  <w:num w:numId="203" w16cid:durableId="832990077">
    <w:abstractNumId w:val="250"/>
  </w:num>
  <w:num w:numId="204" w16cid:durableId="753627504">
    <w:abstractNumId w:val="130"/>
  </w:num>
  <w:num w:numId="205" w16cid:durableId="646056448">
    <w:abstractNumId w:val="182"/>
  </w:num>
  <w:num w:numId="206" w16cid:durableId="1829980735">
    <w:abstractNumId w:val="154"/>
  </w:num>
  <w:num w:numId="207" w16cid:durableId="1545630837">
    <w:abstractNumId w:val="43"/>
  </w:num>
  <w:num w:numId="208" w16cid:durableId="2038656903">
    <w:abstractNumId w:val="22"/>
  </w:num>
  <w:num w:numId="209" w16cid:durableId="1681736112">
    <w:abstractNumId w:val="221"/>
  </w:num>
  <w:num w:numId="210" w16cid:durableId="1939368786">
    <w:abstractNumId w:val="42"/>
  </w:num>
  <w:num w:numId="211" w16cid:durableId="1360861323">
    <w:abstractNumId w:val="137"/>
  </w:num>
  <w:num w:numId="212" w16cid:durableId="437216526">
    <w:abstractNumId w:val="212"/>
  </w:num>
  <w:num w:numId="213" w16cid:durableId="1313949969">
    <w:abstractNumId w:val="224"/>
  </w:num>
  <w:num w:numId="214" w16cid:durableId="806825450">
    <w:abstractNumId w:val="238"/>
  </w:num>
  <w:num w:numId="215" w16cid:durableId="12192436">
    <w:abstractNumId w:val="236"/>
  </w:num>
  <w:num w:numId="216" w16cid:durableId="1678851745">
    <w:abstractNumId w:val="44"/>
  </w:num>
  <w:num w:numId="217" w16cid:durableId="1480804677">
    <w:abstractNumId w:val="247"/>
  </w:num>
  <w:num w:numId="218" w16cid:durableId="33048570">
    <w:abstractNumId w:val="226"/>
  </w:num>
  <w:num w:numId="219" w16cid:durableId="1268809436">
    <w:abstractNumId w:val="76"/>
  </w:num>
  <w:num w:numId="220" w16cid:durableId="417101268">
    <w:abstractNumId w:val="0"/>
  </w:num>
  <w:num w:numId="221" w16cid:durableId="581987164">
    <w:abstractNumId w:val="256"/>
  </w:num>
  <w:num w:numId="222" w16cid:durableId="880358000">
    <w:abstractNumId w:val="82"/>
  </w:num>
  <w:num w:numId="223" w16cid:durableId="1297830315">
    <w:abstractNumId w:val="225"/>
  </w:num>
  <w:num w:numId="224" w16cid:durableId="1090547235">
    <w:abstractNumId w:val="166"/>
  </w:num>
  <w:num w:numId="225" w16cid:durableId="35934780">
    <w:abstractNumId w:val="113"/>
  </w:num>
  <w:num w:numId="226" w16cid:durableId="930284313">
    <w:abstractNumId w:val="125"/>
  </w:num>
  <w:num w:numId="227" w16cid:durableId="1024941405">
    <w:abstractNumId w:val="62"/>
  </w:num>
  <w:num w:numId="228" w16cid:durableId="1679385995">
    <w:abstractNumId w:val="78"/>
  </w:num>
  <w:num w:numId="229" w16cid:durableId="107163236">
    <w:abstractNumId w:val="257"/>
  </w:num>
  <w:num w:numId="230" w16cid:durableId="1498888575">
    <w:abstractNumId w:val="230"/>
  </w:num>
  <w:num w:numId="231" w16cid:durableId="1402825701">
    <w:abstractNumId w:val="72"/>
  </w:num>
  <w:num w:numId="232" w16cid:durableId="16662581">
    <w:abstractNumId w:val="120"/>
  </w:num>
  <w:num w:numId="233" w16cid:durableId="1480993702">
    <w:abstractNumId w:val="205"/>
  </w:num>
  <w:num w:numId="234" w16cid:durableId="859583100">
    <w:abstractNumId w:val="86"/>
  </w:num>
  <w:num w:numId="235" w16cid:durableId="886602269">
    <w:abstractNumId w:val="210"/>
  </w:num>
  <w:num w:numId="236" w16cid:durableId="1728647647">
    <w:abstractNumId w:val="133"/>
  </w:num>
  <w:num w:numId="237" w16cid:durableId="1970932485">
    <w:abstractNumId w:val="259"/>
  </w:num>
  <w:num w:numId="238" w16cid:durableId="2023315308">
    <w:abstractNumId w:val="169"/>
  </w:num>
  <w:num w:numId="239" w16cid:durableId="1628927892">
    <w:abstractNumId w:val="114"/>
  </w:num>
  <w:num w:numId="240" w16cid:durableId="2129737567">
    <w:abstractNumId w:val="75"/>
  </w:num>
  <w:num w:numId="241" w16cid:durableId="1683238667">
    <w:abstractNumId w:val="6"/>
  </w:num>
  <w:num w:numId="242" w16cid:durableId="817846709">
    <w:abstractNumId w:val="260"/>
  </w:num>
  <w:num w:numId="243" w16cid:durableId="1257444342">
    <w:abstractNumId w:val="105"/>
  </w:num>
  <w:num w:numId="244" w16cid:durableId="1045330047">
    <w:abstractNumId w:val="263"/>
  </w:num>
  <w:num w:numId="245" w16cid:durableId="80756867">
    <w:abstractNumId w:val="216"/>
  </w:num>
  <w:num w:numId="246" w16cid:durableId="429398768">
    <w:abstractNumId w:val="70"/>
  </w:num>
  <w:num w:numId="247" w16cid:durableId="1578202845">
    <w:abstractNumId w:val="179"/>
  </w:num>
  <w:num w:numId="248" w16cid:durableId="711657142">
    <w:abstractNumId w:val="245"/>
  </w:num>
  <w:num w:numId="249" w16cid:durableId="1918174420">
    <w:abstractNumId w:val="80"/>
  </w:num>
  <w:num w:numId="250" w16cid:durableId="118183753">
    <w:abstractNumId w:val="215"/>
  </w:num>
  <w:num w:numId="251" w16cid:durableId="352732836">
    <w:abstractNumId w:val="207"/>
  </w:num>
  <w:num w:numId="252" w16cid:durableId="1091731405">
    <w:abstractNumId w:val="123"/>
  </w:num>
  <w:num w:numId="253" w16cid:durableId="995381397">
    <w:abstractNumId w:val="131"/>
  </w:num>
  <w:num w:numId="254" w16cid:durableId="611011035">
    <w:abstractNumId w:val="41"/>
  </w:num>
  <w:num w:numId="255" w16cid:durableId="1442214764">
    <w:abstractNumId w:val="17"/>
  </w:num>
  <w:num w:numId="256" w16cid:durableId="1652714161">
    <w:abstractNumId w:val="106"/>
  </w:num>
  <w:num w:numId="257" w16cid:durableId="523665331">
    <w:abstractNumId w:val="164"/>
  </w:num>
  <w:num w:numId="258" w16cid:durableId="364520078">
    <w:abstractNumId w:val="143"/>
  </w:num>
  <w:num w:numId="259" w16cid:durableId="215820301">
    <w:abstractNumId w:val="159"/>
  </w:num>
  <w:num w:numId="260" w16cid:durableId="195237270">
    <w:abstractNumId w:val="92"/>
  </w:num>
  <w:num w:numId="261" w16cid:durableId="1689258695">
    <w:abstractNumId w:val="149"/>
  </w:num>
  <w:num w:numId="262" w16cid:durableId="437718993">
    <w:abstractNumId w:val="53"/>
  </w:num>
  <w:num w:numId="263" w16cid:durableId="910694463">
    <w:abstractNumId w:val="246"/>
  </w:num>
  <w:num w:numId="264" w16cid:durableId="1842575303">
    <w:abstractNumId w:val="196"/>
  </w:num>
  <w:num w:numId="265" w16cid:durableId="1649480741">
    <w:abstractNumId w:val="24"/>
  </w:num>
  <w:num w:numId="266" w16cid:durableId="832993626">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9C7"/>
    <w:rsid w:val="00091629"/>
    <w:rsid w:val="000F1F25"/>
    <w:rsid w:val="00136134"/>
    <w:rsid w:val="0019069B"/>
    <w:rsid w:val="001A7005"/>
    <w:rsid w:val="001E6FCD"/>
    <w:rsid w:val="00214520"/>
    <w:rsid w:val="002419C7"/>
    <w:rsid w:val="00260798"/>
    <w:rsid w:val="002709EA"/>
    <w:rsid w:val="00271883"/>
    <w:rsid w:val="002D76DC"/>
    <w:rsid w:val="00334EAE"/>
    <w:rsid w:val="0033753A"/>
    <w:rsid w:val="003B56F4"/>
    <w:rsid w:val="00414AAA"/>
    <w:rsid w:val="004538EF"/>
    <w:rsid w:val="004C5A39"/>
    <w:rsid w:val="004E2297"/>
    <w:rsid w:val="004F7B28"/>
    <w:rsid w:val="00562283"/>
    <w:rsid w:val="005D1794"/>
    <w:rsid w:val="005D4957"/>
    <w:rsid w:val="005E5C6A"/>
    <w:rsid w:val="006B3E04"/>
    <w:rsid w:val="007B57C7"/>
    <w:rsid w:val="00882093"/>
    <w:rsid w:val="008B382C"/>
    <w:rsid w:val="008E0029"/>
    <w:rsid w:val="00964994"/>
    <w:rsid w:val="009E538B"/>
    <w:rsid w:val="00A67CE1"/>
    <w:rsid w:val="00AA30F9"/>
    <w:rsid w:val="00AE0007"/>
    <w:rsid w:val="00B11116"/>
    <w:rsid w:val="00B1303B"/>
    <w:rsid w:val="00B204F3"/>
    <w:rsid w:val="00B32ED3"/>
    <w:rsid w:val="00B4403D"/>
    <w:rsid w:val="00C978FF"/>
    <w:rsid w:val="00CA0701"/>
    <w:rsid w:val="00CC5967"/>
    <w:rsid w:val="00D73B8A"/>
    <w:rsid w:val="00E3123E"/>
    <w:rsid w:val="00EF1D2D"/>
    <w:rsid w:val="00FD32DA"/>
    <w:rsid w:val="00FF20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8A7"/>
  <w15:docId w15:val="{E5569F59-0340-E344-81C8-2283CA972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753A"/>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i/>
      <w:iCs/>
    </w:rPr>
  </w:style>
  <w:style w:type="paragraph" w:styleId="TOC2">
    <w:name w:val="toc 2"/>
    <w:basedOn w:val="Normal"/>
    <w:next w:val="Normal"/>
    <w:autoRedefine/>
    <w:uiPriority w:val="39"/>
    <w:unhideWhenUsed/>
    <w:rsid w:val="00AA432A"/>
    <w:pPr>
      <w:tabs>
        <w:tab w:val="right" w:leader="dot" w:pos="9016"/>
      </w:tabs>
      <w:spacing w:before="120"/>
      <w:ind w:left="240"/>
    </w:pPr>
    <w:rPr>
      <w:rFonts w:asciiTheme="minorHAnsi" w:hAnsiTheme="minorHAnsi" w:cstheme="minorHAnsi"/>
      <w:b/>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character" w:styleId="Strong">
    <w:name w:val="Strong"/>
    <w:basedOn w:val="DefaultParagraphFont"/>
    <w:uiPriority w:val="22"/>
    <w:qFormat/>
    <w:rsid w:val="003B19CD"/>
    <w:rPr>
      <w:b/>
      <w:bCs w:val="0"/>
    </w:rPr>
  </w:style>
  <w:style w:type="character" w:styleId="Emphasis">
    <w:name w:val="Emphasis"/>
    <w:basedOn w:val="DefaultParagraphFont"/>
    <w:uiPriority w:val="20"/>
    <w:qFormat/>
    <w:rsid w:val="003D62F0"/>
    <w:rPr>
      <w:i/>
      <w:iCs/>
    </w:rPr>
  </w:style>
  <w:style w:type="character" w:customStyle="1" w:styleId="Heading1Char">
    <w:name w:val="Heading 1 Char"/>
    <w:basedOn w:val="DefaultParagraphFont"/>
    <w:link w:val="Heading1"/>
    <w:uiPriority w:val="9"/>
    <w:rsid w:val="005B11A7"/>
    <w:rPr>
      <w:rFonts w:ascii="Times New Roman" w:hAnsi="Times New Roman" w:cs="Times New Roman"/>
      <w:b/>
      <w:sz w:val="48"/>
      <w:szCs w:val="48"/>
    </w:rPr>
  </w:style>
  <w:style w:type="character" w:customStyle="1" w:styleId="Heading2Char">
    <w:name w:val="Heading 2 Char"/>
    <w:basedOn w:val="DefaultParagraphFont"/>
    <w:link w:val="Heading2"/>
    <w:uiPriority w:val="9"/>
    <w:rsid w:val="005B11A7"/>
    <w:rPr>
      <w:rFonts w:ascii="Times New Roman" w:hAnsi="Times New Roman" w:cs="Times New Roman"/>
      <w:b/>
      <w:sz w:val="36"/>
      <w:szCs w:val="36"/>
    </w:rPr>
  </w:style>
  <w:style w:type="character" w:customStyle="1" w:styleId="Heading3Char">
    <w:name w:val="Heading 3 Char"/>
    <w:basedOn w:val="DefaultParagraphFont"/>
    <w:link w:val="Heading3"/>
    <w:uiPriority w:val="9"/>
    <w:rsid w:val="005B11A7"/>
    <w:rPr>
      <w:rFonts w:ascii="Times New Roman" w:hAnsi="Times New Roman" w:cs="Times New Roman"/>
      <w:b/>
      <w:sz w:val="24"/>
      <w:szCs w:val="24"/>
    </w:rPr>
  </w:style>
  <w:style w:type="character" w:customStyle="1" w:styleId="Heading4Char">
    <w:name w:val="Heading 4 Char"/>
    <w:basedOn w:val="DefaultParagraphFont"/>
    <w:link w:val="Heading4"/>
    <w:uiPriority w:val="9"/>
    <w:rsid w:val="005B11A7"/>
    <w:rPr>
      <w:rFonts w:ascii="Times New Roman" w:hAnsi="Times New Roman" w:cs="Times New Roman"/>
      <w:b/>
      <w:sz w:val="24"/>
      <w:szCs w:val="24"/>
    </w:rPr>
  </w:style>
  <w:style w:type="character" w:customStyle="1" w:styleId="Heading5Char">
    <w:name w:val="Heading 5 Char"/>
    <w:basedOn w:val="DefaultParagraphFont"/>
    <w:link w:val="Heading5"/>
    <w:uiPriority w:val="9"/>
    <w:semiHidden/>
    <w:rsid w:val="005B11A7"/>
    <w:rPr>
      <w:rFonts w:ascii="Times New Roman" w:hAnsi="Times New Roman" w:cs="Times New Roman"/>
      <w:b/>
      <w:sz w:val="22"/>
      <w:szCs w:val="22"/>
    </w:rPr>
  </w:style>
  <w:style w:type="character" w:customStyle="1" w:styleId="Heading6Char">
    <w:name w:val="Heading 6 Char"/>
    <w:basedOn w:val="DefaultParagraphFont"/>
    <w:link w:val="Heading6"/>
    <w:uiPriority w:val="9"/>
    <w:semiHidden/>
    <w:rsid w:val="005B11A7"/>
    <w:rPr>
      <w:rFonts w:ascii="Times New Roman" w:hAnsi="Times New Roman" w:cs="Times New Roman"/>
      <w:b/>
      <w:sz w:val="20"/>
      <w:szCs w:val="20"/>
    </w:rPr>
  </w:style>
  <w:style w:type="character" w:customStyle="1" w:styleId="TitleChar">
    <w:name w:val="Title Char"/>
    <w:basedOn w:val="DefaultParagraphFont"/>
    <w:link w:val="Title"/>
    <w:uiPriority w:val="10"/>
    <w:rsid w:val="005B11A7"/>
    <w:rPr>
      <w:rFonts w:ascii="Times New Roman" w:hAnsi="Times New Roman" w:cs="Times New Roman"/>
      <w:b/>
      <w:sz w:val="72"/>
      <w:szCs w:val="72"/>
    </w:rPr>
  </w:style>
  <w:style w:type="table" w:customStyle="1" w:styleId="2">
    <w:name w:val="2"/>
    <w:basedOn w:val="TableNormal"/>
    <w:rsid w:val="005B11A7"/>
    <w:tblPr>
      <w:tblStyleRowBandSize w:val="1"/>
      <w:tblStyleColBandSize w:val="1"/>
      <w:tblCellMar>
        <w:top w:w="115" w:type="dxa"/>
        <w:left w:w="115" w:type="dxa"/>
        <w:bottom w:w="115" w:type="dxa"/>
        <w:right w:w="115" w:type="dxa"/>
      </w:tblCellMar>
    </w:tblPr>
  </w:style>
  <w:style w:type="character" w:customStyle="1" w:styleId="SubtitleChar">
    <w:name w:val="Subtitle Char"/>
    <w:basedOn w:val="DefaultParagraphFont"/>
    <w:link w:val="Subtitle"/>
    <w:uiPriority w:val="11"/>
    <w:rsid w:val="005B11A7"/>
    <w:rPr>
      <w:rFonts w:ascii="Georgia" w:eastAsia="Georgia" w:hAnsi="Georgia" w:cs="Georgia"/>
      <w:i/>
      <w:color w:val="666666"/>
      <w:sz w:val="48"/>
      <w:szCs w:val="48"/>
    </w:rPr>
  </w:style>
  <w:style w:type="table" w:customStyle="1" w:styleId="1">
    <w:name w:val="1"/>
    <w:basedOn w:val="TableNormal"/>
    <w:rsid w:val="005B11A7"/>
    <w:tblPr>
      <w:tblStyleRowBandSize w:val="1"/>
      <w:tblStyleColBandSize w:val="1"/>
      <w:tblCellMar>
        <w:top w:w="115" w:type="dxa"/>
        <w:left w:w="115" w:type="dxa"/>
        <w:bottom w:w="115" w:type="dxa"/>
        <w:right w:w="115" w:type="dxa"/>
      </w:tblCellMar>
    </w:tblPr>
  </w:style>
  <w:style w:type="table" w:customStyle="1" w:styleId="a1">
    <w:basedOn w:val="TableNormal"/>
    <w:tblPr>
      <w:tblStyleRowBandSize w:val="1"/>
      <w:tblStyleColBandSize w:val="1"/>
      <w:tblCellMar>
        <w:top w:w="115" w:type="dxa"/>
        <w:left w:w="115" w:type="dxa"/>
        <w:bottom w:w="115" w:type="dxa"/>
        <w:right w:w="115" w:type="dxa"/>
      </w:tblCellMar>
    </w:tblPr>
  </w:style>
  <w:style w:type="table" w:customStyle="1" w:styleId="a2">
    <w:basedOn w:val="TableNormal"/>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3">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omzf9KzvbYM9SrN7pUFFXDtrlQ==">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Pages>
  <Words>5100</Words>
  <Characters>26878</Characters>
  <Application>Microsoft Office Word</Application>
  <DocSecurity>0</DocSecurity>
  <Lines>707</Lines>
  <Paragraphs>532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3</cp:revision>
  <cp:lastPrinted>2025-10-06T12:10:00Z</cp:lastPrinted>
  <dcterms:created xsi:type="dcterms:W3CDTF">2025-10-06T14:10:00Z</dcterms:created>
  <dcterms:modified xsi:type="dcterms:W3CDTF">2025-10-06T14:11:00Z</dcterms:modified>
</cp:coreProperties>
</file>